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EB" w:rsidRPr="00642E72" w:rsidRDefault="00B809EB" w:rsidP="00642E72">
      <w:pPr>
        <w:spacing w:afterLines="100" w:after="312" w:line="360" w:lineRule="auto"/>
        <w:rPr>
          <w:rFonts w:ascii="仿宋_GB2312" w:eastAsia="仿宋_GB2312"/>
          <w:sz w:val="30"/>
          <w:szCs w:val="30"/>
        </w:rPr>
      </w:pPr>
      <w:r w:rsidRPr="00642E72">
        <w:rPr>
          <w:rFonts w:ascii="仿宋_GB2312" w:eastAsia="仿宋_GB2312" w:hint="eastAsia"/>
          <w:sz w:val="30"/>
          <w:szCs w:val="30"/>
        </w:rPr>
        <w:t>附件：</w:t>
      </w:r>
    </w:p>
    <w:p w:rsidR="002C4051" w:rsidRDefault="00642E72" w:rsidP="001D2774">
      <w:pPr>
        <w:spacing w:afterLines="150" w:after="468"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江苏开放大学2016年</w:t>
      </w:r>
      <w:r w:rsidR="00B809EB" w:rsidRPr="00B809EB">
        <w:rPr>
          <w:rFonts w:ascii="仿宋_GB2312" w:eastAsia="仿宋_GB2312" w:hint="eastAsia"/>
          <w:b/>
          <w:sz w:val="32"/>
          <w:szCs w:val="32"/>
        </w:rPr>
        <w:t>精品课程中期检查合格</w:t>
      </w:r>
      <w:r w:rsidR="00C54631"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02"/>
        <w:gridCol w:w="2410"/>
        <w:gridCol w:w="1800"/>
      </w:tblGrid>
      <w:tr w:rsidR="005E7CDF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FE76AE" w:rsidRDefault="005E7CDF" w:rsidP="00FE76AE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FE76AE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FE76AE" w:rsidRDefault="005E7CDF" w:rsidP="00FE76AE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FE76AE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5E7CDF" w:rsidRPr="00FE76AE" w:rsidRDefault="005E7CDF" w:rsidP="005E7CDF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所在学院</w:t>
            </w:r>
            <w:r w:rsidR="00383B2B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/办学点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FE76AE" w:rsidRDefault="005E7CDF" w:rsidP="00FE76AE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课程</w:t>
            </w:r>
            <w:r w:rsidRPr="00FE76AE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负责人</w:t>
            </w:r>
          </w:p>
        </w:tc>
      </w:tr>
      <w:tr w:rsidR="009A1B0E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B0E" w:rsidRPr="00FE76AE" w:rsidRDefault="009A1B0E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D277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B0E" w:rsidRPr="00950409" w:rsidRDefault="009A1B0E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建设工程施工管理</w:t>
            </w:r>
          </w:p>
        </w:tc>
        <w:tc>
          <w:tcPr>
            <w:tcW w:w="2410" w:type="dxa"/>
            <w:vAlign w:val="center"/>
          </w:tcPr>
          <w:p w:rsidR="009A1B0E" w:rsidRPr="00C3781D" w:rsidRDefault="00E26463" w:rsidP="005E7CD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B0E" w:rsidRPr="00C3781D" w:rsidRDefault="00E26463" w:rsidP="00FE76A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嵇晓雷</w:t>
            </w:r>
            <w:proofErr w:type="gramEnd"/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FE76AE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计算机绘图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信息与机电工程学院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郦</w:t>
            </w:r>
            <w:proofErr w:type="gramEnd"/>
            <w:r w:rsidRPr="00950409">
              <w:rPr>
                <w:rFonts w:ascii="宋体" w:eastAsia="宋体" w:hAnsi="宋体" w:cs="宋体" w:hint="eastAsia"/>
                <w:sz w:val="22"/>
              </w:rPr>
              <w:t>银花</w:t>
            </w:r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FE76AE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固体废弃物处理与处置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环境与生态学院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 xml:space="preserve">程  </w:t>
            </w: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婷</w:t>
            </w:r>
            <w:proofErr w:type="gramEnd"/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FE76AE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土壤污染控制与修复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环境与生态学院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黄兆琴</w:t>
            </w:r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FE76AE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金融基础知识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商学院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杨晓焱</w:t>
            </w:r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FE76AE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人像摄影实训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传媒与设计学院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王  欢</w:t>
            </w:r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1D2774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机电设备安装与调试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无锡办学点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侯  宁</w:t>
            </w:r>
          </w:p>
        </w:tc>
      </w:tr>
      <w:tr w:rsidR="00E26463" w:rsidRPr="00FE76AE" w:rsidTr="002248CD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1D2774" w:rsidRDefault="00E26463" w:rsidP="00FE7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气液动技术及应用</w:t>
            </w:r>
          </w:p>
        </w:tc>
        <w:tc>
          <w:tcPr>
            <w:tcW w:w="2410" w:type="dxa"/>
            <w:vAlign w:val="center"/>
          </w:tcPr>
          <w:p w:rsidR="00E26463" w:rsidRPr="00950409" w:rsidRDefault="00E26463" w:rsidP="004340C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南通办学点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6463" w:rsidRPr="00C3781D" w:rsidRDefault="00E26463" w:rsidP="00FE76A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朱云开</w:t>
            </w:r>
          </w:p>
        </w:tc>
      </w:tr>
    </w:tbl>
    <w:p w:rsidR="00FE76AE" w:rsidRDefault="00FE76AE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B809EB" w:rsidRPr="00B809EB" w:rsidRDefault="00B809EB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sectPr w:rsidR="00B809EB" w:rsidRPr="00B8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AE" w:rsidRDefault="004042AE" w:rsidP="00B809EB">
      <w:r>
        <w:separator/>
      </w:r>
    </w:p>
  </w:endnote>
  <w:endnote w:type="continuationSeparator" w:id="0">
    <w:p w:rsidR="004042AE" w:rsidRDefault="004042AE" w:rsidP="00B8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AE" w:rsidRDefault="004042AE" w:rsidP="00B809EB">
      <w:r>
        <w:separator/>
      </w:r>
    </w:p>
  </w:footnote>
  <w:footnote w:type="continuationSeparator" w:id="0">
    <w:p w:rsidR="004042AE" w:rsidRDefault="004042AE" w:rsidP="00B8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06"/>
    <w:rsid w:val="000E1D02"/>
    <w:rsid w:val="001D2774"/>
    <w:rsid w:val="002248CD"/>
    <w:rsid w:val="00383B2B"/>
    <w:rsid w:val="004042AE"/>
    <w:rsid w:val="005E7CDF"/>
    <w:rsid w:val="00642E72"/>
    <w:rsid w:val="006E28B7"/>
    <w:rsid w:val="0082249F"/>
    <w:rsid w:val="009A1B0E"/>
    <w:rsid w:val="00AC38FE"/>
    <w:rsid w:val="00B809EB"/>
    <w:rsid w:val="00C26806"/>
    <w:rsid w:val="00C3781D"/>
    <w:rsid w:val="00C54631"/>
    <w:rsid w:val="00D13995"/>
    <w:rsid w:val="00E26463"/>
    <w:rsid w:val="00E60892"/>
    <w:rsid w:val="00EC2432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22</cp:revision>
  <dcterms:created xsi:type="dcterms:W3CDTF">2017-05-02T01:00:00Z</dcterms:created>
  <dcterms:modified xsi:type="dcterms:W3CDTF">2018-01-09T01:25:00Z</dcterms:modified>
</cp:coreProperties>
</file>