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89C" w:rsidRPr="008312B6" w:rsidRDefault="00FC489C" w:rsidP="008312B6">
      <w:pPr>
        <w:spacing w:line="580" w:lineRule="exact"/>
        <w:jc w:val="left"/>
        <w:rPr>
          <w:rFonts w:ascii="Times New Roman" w:eastAsiaTheme="minorEastAsia" w:hAnsi="Times New Roman"/>
          <w:bCs/>
          <w:spacing w:val="-20"/>
          <w:sz w:val="28"/>
          <w:szCs w:val="28"/>
        </w:rPr>
      </w:pPr>
    </w:p>
    <w:p w:rsidR="005738C4" w:rsidRPr="00384FBC" w:rsidRDefault="005738C4" w:rsidP="00FC489C">
      <w:pPr>
        <w:spacing w:line="580" w:lineRule="exact"/>
        <w:jc w:val="center"/>
        <w:rPr>
          <w:rFonts w:ascii="Times New Roman" w:eastAsia="隶书" w:hAnsi="Times New Roman"/>
          <w:b/>
          <w:bCs/>
          <w:spacing w:val="-20"/>
          <w:sz w:val="72"/>
          <w:szCs w:val="24"/>
        </w:rPr>
      </w:pPr>
    </w:p>
    <w:p w:rsidR="00350F27" w:rsidRPr="00384FBC" w:rsidRDefault="00350F27" w:rsidP="00310254">
      <w:pPr>
        <w:spacing w:line="58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 w:rsidRPr="00384FBC">
        <w:rPr>
          <w:rFonts w:ascii="Times New Roman" w:eastAsia="方正小标宋简体" w:hAnsi="Times New Roman"/>
          <w:bCs/>
          <w:kern w:val="0"/>
          <w:sz w:val="44"/>
          <w:szCs w:val="44"/>
        </w:rPr>
        <w:t>高等</w:t>
      </w:r>
      <w:r w:rsidR="000C4BC2" w:rsidRPr="00384FBC">
        <w:rPr>
          <w:rFonts w:ascii="Times New Roman" w:eastAsia="方正小标宋简体" w:hAnsi="Times New Roman"/>
          <w:bCs/>
          <w:kern w:val="0"/>
          <w:sz w:val="44"/>
          <w:szCs w:val="44"/>
        </w:rPr>
        <w:t>学历</w:t>
      </w:r>
      <w:r w:rsidR="00FC489C" w:rsidRPr="00384FBC">
        <w:rPr>
          <w:rFonts w:ascii="Times New Roman" w:eastAsia="方正小标宋简体" w:hAnsi="Times New Roman"/>
          <w:bCs/>
          <w:kern w:val="0"/>
          <w:sz w:val="44"/>
          <w:szCs w:val="44"/>
        </w:rPr>
        <w:t>继续教育</w:t>
      </w:r>
    </w:p>
    <w:p w:rsidR="00FC489C" w:rsidRPr="00384FBC" w:rsidRDefault="00FC489C" w:rsidP="00310254">
      <w:pPr>
        <w:spacing w:line="580" w:lineRule="exact"/>
        <w:jc w:val="center"/>
        <w:rPr>
          <w:rFonts w:ascii="Times New Roman" w:eastAsia="方正小标宋简体" w:hAnsi="Times New Roman"/>
          <w:bCs/>
          <w:kern w:val="0"/>
          <w:sz w:val="44"/>
          <w:szCs w:val="44"/>
        </w:rPr>
      </w:pPr>
      <w:r w:rsidRPr="00384FBC">
        <w:rPr>
          <w:rFonts w:ascii="Times New Roman" w:eastAsia="方正小标宋简体" w:hAnsi="Times New Roman"/>
          <w:bCs/>
          <w:kern w:val="0"/>
          <w:sz w:val="44"/>
          <w:szCs w:val="44"/>
        </w:rPr>
        <w:t>专业</w:t>
      </w:r>
      <w:r w:rsidR="00350F27" w:rsidRPr="00384FBC">
        <w:rPr>
          <w:rFonts w:ascii="Times New Roman" w:eastAsia="方正小标宋简体" w:hAnsi="Times New Roman"/>
          <w:bCs/>
          <w:kern w:val="0"/>
          <w:sz w:val="44"/>
          <w:szCs w:val="44"/>
        </w:rPr>
        <w:t>增设</w:t>
      </w:r>
      <w:r w:rsidR="0077054F" w:rsidRPr="00384FBC">
        <w:rPr>
          <w:rFonts w:ascii="Times New Roman" w:eastAsia="方正小标宋简体" w:hAnsi="Times New Roman"/>
          <w:bCs/>
          <w:kern w:val="0"/>
          <w:sz w:val="44"/>
          <w:szCs w:val="44"/>
        </w:rPr>
        <w:t>申请</w:t>
      </w:r>
      <w:r w:rsidRPr="00384FBC">
        <w:rPr>
          <w:rFonts w:ascii="Times New Roman" w:eastAsia="方正小标宋简体" w:hAnsi="Times New Roman"/>
          <w:bCs/>
          <w:kern w:val="0"/>
          <w:sz w:val="44"/>
          <w:szCs w:val="44"/>
        </w:rPr>
        <w:t>表</w:t>
      </w:r>
      <w:r w:rsidR="0077054F" w:rsidRPr="00384FBC">
        <w:rPr>
          <w:rFonts w:ascii="Times New Roman" w:eastAsia="方正小标宋简体" w:hAnsi="Times New Roman"/>
          <w:bCs/>
          <w:kern w:val="0"/>
          <w:sz w:val="44"/>
          <w:szCs w:val="44"/>
        </w:rPr>
        <w:t>(</w:t>
      </w:r>
      <w:r w:rsidR="0077054F" w:rsidRPr="00384FBC">
        <w:rPr>
          <w:rFonts w:ascii="Times New Roman" w:eastAsia="方正小标宋简体" w:hAnsi="Times New Roman"/>
          <w:bCs/>
          <w:kern w:val="0"/>
          <w:sz w:val="44"/>
          <w:szCs w:val="44"/>
        </w:rPr>
        <w:t>非国控专业</w:t>
      </w:r>
      <w:r w:rsidR="0077054F" w:rsidRPr="00384FBC">
        <w:rPr>
          <w:rFonts w:ascii="Times New Roman" w:eastAsia="方正小标宋简体" w:hAnsi="Times New Roman"/>
          <w:bCs/>
          <w:kern w:val="0"/>
          <w:sz w:val="44"/>
          <w:szCs w:val="44"/>
        </w:rPr>
        <w:t>)</w:t>
      </w: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Cs w:val="24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Cs w:val="24"/>
        </w:rPr>
      </w:pPr>
    </w:p>
    <w:p w:rsidR="00FC489C" w:rsidRPr="00384FBC" w:rsidRDefault="00FC489C" w:rsidP="00FC489C">
      <w:pPr>
        <w:spacing w:line="580" w:lineRule="exact"/>
        <w:ind w:firstLineChars="275" w:firstLine="990"/>
        <w:rPr>
          <w:rFonts w:ascii="Times New Roman" w:hAnsi="Times New Roman"/>
          <w:szCs w:val="24"/>
        </w:rPr>
      </w:pPr>
      <w:r w:rsidRPr="00384FBC">
        <w:rPr>
          <w:rFonts w:ascii="Times New Roman" w:eastAsia="楷体_GB2312" w:hAnsi="Times New Roman"/>
          <w:sz w:val="36"/>
          <w:szCs w:val="24"/>
        </w:rPr>
        <w:t>学校名称（盖章）：</w:t>
      </w:r>
      <w:r w:rsidR="00384FBC">
        <w:rPr>
          <w:rFonts w:ascii="Times New Roman" w:eastAsia="楷体_GB2312" w:hAnsi="Times New Roman" w:hint="eastAsia"/>
          <w:sz w:val="36"/>
          <w:szCs w:val="24"/>
        </w:rPr>
        <w:t>江苏开放大学</w:t>
      </w:r>
    </w:p>
    <w:p w:rsidR="00FC489C" w:rsidRPr="00384FBC" w:rsidRDefault="00FC489C" w:rsidP="00FC489C">
      <w:pPr>
        <w:spacing w:line="580" w:lineRule="exact"/>
        <w:ind w:firstLineChars="275" w:firstLine="990"/>
        <w:rPr>
          <w:rFonts w:ascii="Times New Roman" w:eastAsia="楷体_GB2312" w:hAnsi="Times New Roman"/>
          <w:sz w:val="36"/>
          <w:szCs w:val="24"/>
        </w:rPr>
      </w:pPr>
      <w:r w:rsidRPr="00384FBC">
        <w:rPr>
          <w:rFonts w:ascii="Times New Roman" w:eastAsia="楷体_GB2312" w:hAnsi="Times New Roman"/>
          <w:sz w:val="36"/>
          <w:szCs w:val="24"/>
        </w:rPr>
        <w:t>学校主管部门：</w:t>
      </w:r>
      <w:r w:rsidR="00384FBC">
        <w:rPr>
          <w:rFonts w:ascii="Times New Roman" w:eastAsia="楷体_GB2312" w:hAnsi="Times New Roman" w:hint="eastAsia"/>
          <w:sz w:val="36"/>
          <w:szCs w:val="24"/>
        </w:rPr>
        <w:t>江苏省教育厅</w:t>
      </w:r>
    </w:p>
    <w:p w:rsidR="00FC489C" w:rsidRPr="00384FBC" w:rsidRDefault="00FC489C" w:rsidP="00FC489C">
      <w:pPr>
        <w:spacing w:line="580" w:lineRule="exact"/>
        <w:ind w:firstLineChars="275" w:firstLine="990"/>
        <w:rPr>
          <w:rFonts w:ascii="Times New Roman" w:eastAsia="楷体_GB2312" w:hAnsi="Times New Roman"/>
          <w:sz w:val="36"/>
          <w:szCs w:val="24"/>
          <w:u w:val="thick"/>
        </w:rPr>
      </w:pPr>
      <w:r w:rsidRPr="00384FBC">
        <w:rPr>
          <w:rFonts w:ascii="Times New Roman" w:eastAsia="楷体_GB2312" w:hAnsi="Times New Roman"/>
          <w:sz w:val="36"/>
          <w:szCs w:val="24"/>
        </w:rPr>
        <w:t>专业名称：</w:t>
      </w:r>
    </w:p>
    <w:p w:rsidR="00FC489C" w:rsidRPr="00384FBC" w:rsidRDefault="00FC489C" w:rsidP="00FC489C">
      <w:pPr>
        <w:spacing w:line="580" w:lineRule="exact"/>
        <w:ind w:firstLineChars="275" w:firstLine="990"/>
        <w:rPr>
          <w:rFonts w:ascii="Times New Roman" w:eastAsia="楷体_GB2312" w:hAnsi="Times New Roman"/>
          <w:sz w:val="36"/>
          <w:szCs w:val="24"/>
        </w:rPr>
      </w:pPr>
      <w:r w:rsidRPr="00384FBC">
        <w:rPr>
          <w:rFonts w:ascii="Times New Roman" w:eastAsia="楷体_GB2312" w:hAnsi="Times New Roman"/>
          <w:sz w:val="36"/>
          <w:szCs w:val="24"/>
        </w:rPr>
        <w:t>专业代码：</w:t>
      </w:r>
    </w:p>
    <w:p w:rsidR="00FC489C" w:rsidRPr="00384FBC" w:rsidRDefault="00FB0130" w:rsidP="00FC489C">
      <w:pPr>
        <w:spacing w:line="580" w:lineRule="exact"/>
        <w:ind w:firstLineChars="255" w:firstLine="989"/>
        <w:rPr>
          <w:rFonts w:ascii="Times New Roman" w:eastAsia="楷体_GB2312" w:hAnsi="Times New Roman"/>
          <w:spacing w:val="14"/>
          <w:sz w:val="36"/>
          <w:szCs w:val="24"/>
        </w:rPr>
      </w:pPr>
      <w:r w:rsidRPr="00384FBC">
        <w:rPr>
          <w:rFonts w:ascii="Times New Roman" w:eastAsia="楷体_GB2312" w:hAnsi="Times New Roman"/>
          <w:spacing w:val="14"/>
          <w:sz w:val="36"/>
          <w:szCs w:val="24"/>
        </w:rPr>
        <w:t>所属专业门类或</w:t>
      </w:r>
      <w:r w:rsidR="00FC489C" w:rsidRPr="00384FBC">
        <w:rPr>
          <w:rFonts w:ascii="Times New Roman" w:eastAsia="楷体_GB2312" w:hAnsi="Times New Roman"/>
          <w:spacing w:val="14"/>
          <w:sz w:val="36"/>
          <w:szCs w:val="24"/>
        </w:rPr>
        <w:t>专业</w:t>
      </w:r>
      <w:r w:rsidRPr="00384FBC">
        <w:rPr>
          <w:rFonts w:ascii="Times New Roman" w:eastAsia="楷体_GB2312" w:hAnsi="Times New Roman"/>
          <w:spacing w:val="14"/>
          <w:sz w:val="36"/>
          <w:szCs w:val="24"/>
        </w:rPr>
        <w:t>大</w:t>
      </w:r>
      <w:r w:rsidR="00FC489C" w:rsidRPr="00384FBC">
        <w:rPr>
          <w:rFonts w:ascii="Times New Roman" w:eastAsia="楷体_GB2312" w:hAnsi="Times New Roman"/>
          <w:spacing w:val="14"/>
          <w:sz w:val="36"/>
          <w:szCs w:val="24"/>
        </w:rPr>
        <w:t>类：</w:t>
      </w:r>
    </w:p>
    <w:p w:rsidR="00384FBC" w:rsidRPr="00384FBC" w:rsidRDefault="00FC489C" w:rsidP="00384FBC">
      <w:pPr>
        <w:spacing w:line="580" w:lineRule="exact"/>
        <w:ind w:firstLineChars="255" w:firstLine="989"/>
        <w:rPr>
          <w:rFonts w:ascii="Times New Roman" w:eastAsia="楷体_GB2312" w:hAnsi="Times New Roman"/>
          <w:spacing w:val="-20"/>
          <w:sz w:val="36"/>
          <w:szCs w:val="24"/>
        </w:rPr>
      </w:pPr>
      <w:r w:rsidRPr="00384FBC">
        <w:rPr>
          <w:rFonts w:ascii="Times New Roman" w:eastAsia="楷体_GB2312" w:hAnsi="Times New Roman"/>
          <w:spacing w:val="14"/>
          <w:sz w:val="36"/>
          <w:szCs w:val="24"/>
        </w:rPr>
        <w:t>修业年限：</w:t>
      </w:r>
      <w:r w:rsidR="00384FBC" w:rsidRPr="00384FBC">
        <w:rPr>
          <w:rFonts w:ascii="Times New Roman" w:eastAsia="楷体_GB2312" w:hAnsi="Times New Roman"/>
          <w:spacing w:val="-16"/>
          <w:sz w:val="36"/>
          <w:szCs w:val="24"/>
        </w:rPr>
        <w:t>弹性学制</w:t>
      </w:r>
      <w:r w:rsidR="00384FBC" w:rsidRPr="00384FBC">
        <w:rPr>
          <w:rFonts w:ascii="Times New Roman" w:eastAsia="楷体_GB2312" w:hAnsi="Times New Roman"/>
          <w:spacing w:val="-16"/>
          <w:sz w:val="36"/>
          <w:szCs w:val="24"/>
        </w:rPr>
        <w:t>(</w:t>
      </w:r>
      <w:r w:rsidR="00384FBC" w:rsidRPr="00384FBC">
        <w:rPr>
          <w:rFonts w:ascii="Times New Roman" w:eastAsia="楷体_GB2312" w:hAnsi="Times New Roman"/>
          <w:spacing w:val="-16"/>
          <w:sz w:val="36"/>
          <w:szCs w:val="24"/>
        </w:rPr>
        <w:t>最短学习年限不得少于</w:t>
      </w:r>
      <w:r w:rsidR="00384FBC" w:rsidRPr="00384FBC">
        <w:rPr>
          <w:rFonts w:ascii="Times New Roman" w:eastAsia="楷体_GB2312" w:hAnsi="Times New Roman"/>
          <w:spacing w:val="-16"/>
          <w:sz w:val="36"/>
          <w:szCs w:val="24"/>
        </w:rPr>
        <w:t>2.5</w:t>
      </w:r>
      <w:r w:rsidR="00384FBC" w:rsidRPr="00384FBC">
        <w:rPr>
          <w:rFonts w:ascii="Times New Roman" w:eastAsia="楷体_GB2312" w:hAnsi="Times New Roman" w:hint="eastAsia"/>
          <w:spacing w:val="-16"/>
          <w:sz w:val="36"/>
          <w:szCs w:val="24"/>
        </w:rPr>
        <w:t>年</w:t>
      </w:r>
      <w:r w:rsidR="00384FBC" w:rsidRPr="00384FBC">
        <w:rPr>
          <w:rFonts w:ascii="Times New Roman" w:eastAsia="楷体_GB2312" w:hAnsi="Times New Roman"/>
          <w:spacing w:val="-16"/>
          <w:sz w:val="36"/>
          <w:szCs w:val="24"/>
        </w:rPr>
        <w:t>)</w:t>
      </w:r>
    </w:p>
    <w:p w:rsidR="00310254" w:rsidRPr="00384FBC" w:rsidRDefault="00926266" w:rsidP="00FC489C">
      <w:pPr>
        <w:spacing w:line="580" w:lineRule="exact"/>
        <w:ind w:firstLineChars="255" w:firstLine="989"/>
        <w:rPr>
          <w:rFonts w:ascii="Times New Roman" w:eastAsia="楷体_GB2312" w:hAnsi="Times New Roman"/>
          <w:spacing w:val="14"/>
          <w:sz w:val="36"/>
          <w:szCs w:val="24"/>
        </w:rPr>
      </w:pPr>
      <w:r w:rsidRPr="00384FBC">
        <w:rPr>
          <w:rFonts w:ascii="Times New Roman" w:eastAsia="楷体_GB2312" w:hAnsi="Times New Roman"/>
          <w:spacing w:val="14"/>
          <w:sz w:val="36"/>
          <w:szCs w:val="24"/>
        </w:rPr>
        <w:t>学习</w:t>
      </w:r>
      <w:r w:rsidR="00310254" w:rsidRPr="00384FBC">
        <w:rPr>
          <w:rFonts w:ascii="Times New Roman" w:eastAsia="楷体_GB2312" w:hAnsi="Times New Roman"/>
          <w:spacing w:val="14"/>
          <w:sz w:val="36"/>
          <w:szCs w:val="24"/>
        </w:rPr>
        <w:t>形式</w:t>
      </w:r>
      <w:r w:rsidR="00310254" w:rsidRPr="00384FBC">
        <w:rPr>
          <w:rFonts w:ascii="Times New Roman" w:eastAsia="楷体_GB2312" w:hAnsi="Times New Roman"/>
          <w:spacing w:val="14"/>
          <w:sz w:val="36"/>
          <w:szCs w:val="24"/>
        </w:rPr>
        <w:t>:</w:t>
      </w:r>
      <w:r w:rsidR="00384FBC">
        <w:rPr>
          <w:rFonts w:ascii="Times New Roman" w:eastAsia="楷体_GB2312" w:hAnsi="Times New Roman" w:hint="eastAsia"/>
          <w:spacing w:val="14"/>
          <w:sz w:val="36"/>
          <w:szCs w:val="24"/>
        </w:rPr>
        <w:t>开放教育</w:t>
      </w:r>
    </w:p>
    <w:p w:rsidR="00310254" w:rsidRPr="00384FBC" w:rsidRDefault="00926266" w:rsidP="00FC489C">
      <w:pPr>
        <w:spacing w:line="580" w:lineRule="exact"/>
        <w:ind w:firstLineChars="255" w:firstLine="989"/>
        <w:rPr>
          <w:rFonts w:ascii="Times New Roman" w:eastAsia="楷体_GB2312" w:hAnsi="Times New Roman"/>
          <w:spacing w:val="14"/>
          <w:sz w:val="36"/>
          <w:szCs w:val="24"/>
        </w:rPr>
      </w:pPr>
      <w:r w:rsidRPr="00384FBC">
        <w:rPr>
          <w:rFonts w:ascii="Times New Roman" w:eastAsia="楷体_GB2312" w:hAnsi="Times New Roman"/>
          <w:spacing w:val="14"/>
          <w:sz w:val="36"/>
          <w:szCs w:val="24"/>
        </w:rPr>
        <w:t>培养</w:t>
      </w:r>
      <w:r w:rsidR="00310254" w:rsidRPr="00384FBC">
        <w:rPr>
          <w:rFonts w:ascii="Times New Roman" w:eastAsia="楷体_GB2312" w:hAnsi="Times New Roman"/>
          <w:spacing w:val="14"/>
          <w:sz w:val="36"/>
          <w:szCs w:val="24"/>
        </w:rPr>
        <w:t>层次</w:t>
      </w:r>
      <w:r w:rsidR="00AA1350" w:rsidRPr="00384FBC">
        <w:rPr>
          <w:rFonts w:ascii="Times New Roman" w:eastAsia="楷体_GB2312" w:hAnsi="Times New Roman"/>
          <w:spacing w:val="14"/>
          <w:sz w:val="36"/>
          <w:szCs w:val="24"/>
        </w:rPr>
        <w:t>:</w:t>
      </w:r>
      <w:r w:rsidR="00384FBC">
        <w:rPr>
          <w:rFonts w:ascii="Times New Roman" w:eastAsia="楷体_GB2312" w:hAnsi="Times New Roman" w:hint="eastAsia"/>
          <w:spacing w:val="14"/>
          <w:sz w:val="36"/>
          <w:szCs w:val="24"/>
        </w:rPr>
        <w:t>专升本</w:t>
      </w:r>
    </w:p>
    <w:p w:rsidR="00FC489C" w:rsidRPr="00384FBC" w:rsidRDefault="00FC489C" w:rsidP="00FC489C">
      <w:pPr>
        <w:spacing w:line="580" w:lineRule="exact"/>
        <w:ind w:firstLineChars="255" w:firstLine="989"/>
        <w:rPr>
          <w:rFonts w:ascii="Times New Roman" w:eastAsia="楷体_GB2312" w:hAnsi="Times New Roman"/>
          <w:sz w:val="36"/>
          <w:szCs w:val="24"/>
        </w:rPr>
      </w:pPr>
      <w:r w:rsidRPr="00384FBC">
        <w:rPr>
          <w:rFonts w:ascii="Times New Roman" w:eastAsia="楷体_GB2312" w:hAnsi="Times New Roman"/>
          <w:spacing w:val="14"/>
          <w:sz w:val="36"/>
          <w:szCs w:val="24"/>
        </w:rPr>
        <w:t>申请时间：</w:t>
      </w:r>
    </w:p>
    <w:p w:rsidR="00FC489C" w:rsidRPr="00384FBC" w:rsidRDefault="00FC489C" w:rsidP="00FC489C">
      <w:pPr>
        <w:spacing w:line="580" w:lineRule="exact"/>
        <w:ind w:firstLineChars="275" w:firstLine="990"/>
        <w:rPr>
          <w:rFonts w:ascii="Times New Roman" w:eastAsia="楷体_GB2312" w:hAnsi="Times New Roman"/>
          <w:sz w:val="36"/>
          <w:szCs w:val="24"/>
        </w:rPr>
      </w:pPr>
      <w:r w:rsidRPr="00384FBC">
        <w:rPr>
          <w:rFonts w:ascii="Times New Roman" w:eastAsia="楷体_GB2312" w:hAnsi="Times New Roman"/>
          <w:sz w:val="36"/>
          <w:szCs w:val="24"/>
        </w:rPr>
        <w:t>专业负责人：</w:t>
      </w:r>
    </w:p>
    <w:p w:rsidR="00FC489C" w:rsidRPr="00384FBC" w:rsidRDefault="00FC489C" w:rsidP="00FC489C">
      <w:pPr>
        <w:spacing w:line="580" w:lineRule="exact"/>
        <w:ind w:firstLineChars="275" w:firstLine="990"/>
        <w:rPr>
          <w:rFonts w:ascii="Times New Roman" w:eastAsia="楷体_GB2312" w:hAnsi="Times New Roman"/>
          <w:sz w:val="36"/>
          <w:szCs w:val="24"/>
        </w:rPr>
      </w:pPr>
      <w:r w:rsidRPr="00384FBC">
        <w:rPr>
          <w:rFonts w:ascii="Times New Roman" w:eastAsia="楷体_GB2312" w:hAnsi="Times New Roman"/>
          <w:sz w:val="36"/>
          <w:szCs w:val="24"/>
        </w:rPr>
        <w:t>联系电话：</w:t>
      </w:r>
    </w:p>
    <w:p w:rsidR="00FC489C" w:rsidRPr="00384FBC" w:rsidRDefault="00FC489C" w:rsidP="00FC489C">
      <w:pPr>
        <w:spacing w:line="580" w:lineRule="exact"/>
        <w:rPr>
          <w:rFonts w:ascii="Times New Roman" w:eastAsia="楷体_GB2312" w:hAnsi="Times New Roman"/>
          <w:sz w:val="44"/>
          <w:szCs w:val="24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Cs w:val="24"/>
        </w:rPr>
      </w:pPr>
    </w:p>
    <w:p w:rsidR="00FC489C" w:rsidRPr="00384FBC" w:rsidRDefault="00FC489C" w:rsidP="00FC489C">
      <w:pPr>
        <w:spacing w:line="580" w:lineRule="exact"/>
        <w:jc w:val="center"/>
        <w:rPr>
          <w:rFonts w:ascii="Times New Roman" w:eastAsia="楷体_GB2312" w:hAnsi="Times New Roman"/>
          <w:sz w:val="36"/>
          <w:szCs w:val="24"/>
        </w:rPr>
      </w:pPr>
    </w:p>
    <w:p w:rsidR="00FC489C" w:rsidRPr="00384FBC" w:rsidRDefault="00EE0E59" w:rsidP="00FC489C">
      <w:pPr>
        <w:spacing w:line="580" w:lineRule="exact"/>
        <w:jc w:val="center"/>
        <w:rPr>
          <w:rFonts w:ascii="Times New Roman" w:eastAsia="楷体_GB2312" w:hAnsi="Times New Roman"/>
          <w:sz w:val="36"/>
          <w:szCs w:val="24"/>
        </w:rPr>
      </w:pPr>
      <w:r w:rsidRPr="00384FBC">
        <w:rPr>
          <w:rFonts w:ascii="Times New Roman" w:eastAsia="楷体_GB2312" w:hAnsi="Times New Roman"/>
          <w:sz w:val="36"/>
          <w:szCs w:val="24"/>
        </w:rPr>
        <w:t>中华人民共和国</w:t>
      </w:r>
      <w:r w:rsidR="005738C4" w:rsidRPr="00384FBC">
        <w:rPr>
          <w:rFonts w:ascii="Times New Roman" w:eastAsia="楷体_GB2312" w:hAnsi="Times New Roman"/>
          <w:sz w:val="36"/>
          <w:szCs w:val="24"/>
        </w:rPr>
        <w:t>教育部</w:t>
      </w:r>
      <w:r w:rsidR="00FC489C" w:rsidRPr="00384FBC">
        <w:rPr>
          <w:rFonts w:ascii="Times New Roman" w:eastAsia="楷体_GB2312" w:hAnsi="Times New Roman"/>
          <w:sz w:val="36"/>
          <w:szCs w:val="24"/>
        </w:rPr>
        <w:t>制</w:t>
      </w:r>
    </w:p>
    <w:p w:rsidR="00122AD9" w:rsidRPr="00384FBC" w:rsidRDefault="00122AD9" w:rsidP="00FC489C">
      <w:pPr>
        <w:spacing w:line="580" w:lineRule="exact"/>
        <w:jc w:val="center"/>
        <w:rPr>
          <w:rFonts w:ascii="Times New Roman" w:eastAsia="楷体_GB2312" w:hAnsi="Times New Roman"/>
          <w:sz w:val="36"/>
          <w:szCs w:val="24"/>
        </w:rPr>
      </w:pPr>
    </w:p>
    <w:p w:rsidR="00122AD9" w:rsidRPr="00384FBC" w:rsidRDefault="00122AD9" w:rsidP="00FC489C">
      <w:pPr>
        <w:spacing w:line="580" w:lineRule="exact"/>
        <w:jc w:val="center"/>
        <w:rPr>
          <w:rFonts w:ascii="Times New Roman" w:eastAsia="楷体_GB2312" w:hAnsi="Times New Roman"/>
          <w:sz w:val="36"/>
          <w:szCs w:val="24"/>
        </w:rPr>
      </w:pPr>
    </w:p>
    <w:p w:rsidR="00FC489C" w:rsidRPr="00384FBC" w:rsidRDefault="00FC489C" w:rsidP="00FC489C">
      <w:pPr>
        <w:spacing w:line="580" w:lineRule="exact"/>
        <w:rPr>
          <w:rFonts w:ascii="Times New Roman" w:eastAsia="楷体_GB2312" w:hAnsi="Times New Roman"/>
          <w:sz w:val="36"/>
          <w:szCs w:val="24"/>
        </w:rPr>
      </w:pPr>
    </w:p>
    <w:p w:rsidR="00FC489C" w:rsidRPr="00384FBC" w:rsidRDefault="00FC489C" w:rsidP="00FC489C">
      <w:pPr>
        <w:spacing w:line="580" w:lineRule="exact"/>
        <w:rPr>
          <w:rFonts w:ascii="Times New Roman" w:eastAsia="楷体_GB2312" w:hAnsi="Times New Roman"/>
          <w:sz w:val="36"/>
          <w:szCs w:val="24"/>
        </w:rPr>
      </w:pPr>
    </w:p>
    <w:p w:rsidR="00FC489C" w:rsidRPr="00384FBC" w:rsidRDefault="00FC489C" w:rsidP="00FC489C">
      <w:pPr>
        <w:spacing w:line="580" w:lineRule="exact"/>
        <w:jc w:val="center"/>
        <w:rPr>
          <w:rFonts w:ascii="Times New Roman" w:eastAsia="仿宋_GB2312" w:hAnsi="Times New Roman"/>
          <w:b/>
          <w:bCs/>
          <w:sz w:val="36"/>
          <w:szCs w:val="36"/>
        </w:rPr>
      </w:pPr>
    </w:p>
    <w:p w:rsidR="00FC489C" w:rsidRPr="00384FBC" w:rsidRDefault="00FC489C" w:rsidP="00FC489C">
      <w:pPr>
        <w:spacing w:line="580" w:lineRule="exact"/>
        <w:jc w:val="center"/>
        <w:rPr>
          <w:rFonts w:ascii="Times New Roman" w:eastAsia="仿宋_GB2312" w:hAnsi="Times New Roman"/>
          <w:b/>
          <w:bCs/>
          <w:sz w:val="36"/>
          <w:szCs w:val="36"/>
        </w:rPr>
      </w:pPr>
      <w:r w:rsidRPr="00384FBC">
        <w:rPr>
          <w:rFonts w:ascii="Times New Roman" w:eastAsia="仿宋_GB2312" w:hAnsi="Times New Roman"/>
          <w:b/>
          <w:bCs/>
          <w:sz w:val="36"/>
          <w:szCs w:val="36"/>
        </w:rPr>
        <w:t>目录</w:t>
      </w:r>
    </w:p>
    <w:p w:rsidR="00FC489C" w:rsidRPr="00384FBC" w:rsidRDefault="00FC489C" w:rsidP="00FC489C">
      <w:pPr>
        <w:spacing w:line="580" w:lineRule="exact"/>
        <w:rPr>
          <w:rFonts w:ascii="Times New Roman" w:eastAsia="仿宋_GB2312" w:hAnsi="Times New Roman"/>
          <w:sz w:val="32"/>
          <w:szCs w:val="24"/>
        </w:rPr>
      </w:pPr>
    </w:p>
    <w:p w:rsidR="00FC489C" w:rsidRPr="00384FBC" w:rsidRDefault="00FC489C" w:rsidP="00FC489C">
      <w:pPr>
        <w:spacing w:line="580" w:lineRule="exact"/>
        <w:rPr>
          <w:rFonts w:ascii="Times New Roman" w:eastAsia="仿宋_GB2312" w:hAnsi="Times New Roman"/>
          <w:sz w:val="32"/>
          <w:szCs w:val="24"/>
        </w:rPr>
      </w:pPr>
      <w:r w:rsidRPr="00384FBC">
        <w:rPr>
          <w:rFonts w:ascii="Times New Roman" w:eastAsia="仿宋_GB2312" w:hAnsi="Times New Roman"/>
          <w:sz w:val="32"/>
          <w:szCs w:val="24"/>
        </w:rPr>
        <w:t xml:space="preserve">1. </w:t>
      </w:r>
      <w:r w:rsidR="005859C6" w:rsidRPr="00384FBC">
        <w:rPr>
          <w:rFonts w:ascii="Times New Roman" w:eastAsia="仿宋_GB2312" w:hAnsi="Times New Roman"/>
          <w:sz w:val="32"/>
          <w:szCs w:val="24"/>
        </w:rPr>
        <w:t>专业增设</w:t>
      </w:r>
      <w:r w:rsidRPr="00384FBC">
        <w:rPr>
          <w:rFonts w:ascii="Times New Roman" w:eastAsia="仿宋_GB2312" w:hAnsi="Times New Roman"/>
          <w:sz w:val="32"/>
          <w:szCs w:val="24"/>
        </w:rPr>
        <w:t>申请表</w:t>
      </w:r>
    </w:p>
    <w:p w:rsidR="00FC489C" w:rsidRPr="00384FBC" w:rsidRDefault="00FC489C" w:rsidP="00FC489C">
      <w:pPr>
        <w:spacing w:line="580" w:lineRule="exact"/>
        <w:rPr>
          <w:rFonts w:ascii="Times New Roman" w:eastAsia="仿宋_GB2312" w:hAnsi="Times New Roman"/>
          <w:sz w:val="32"/>
          <w:szCs w:val="24"/>
        </w:rPr>
      </w:pPr>
      <w:r w:rsidRPr="00384FBC">
        <w:rPr>
          <w:rFonts w:ascii="Times New Roman" w:eastAsia="仿宋_GB2312" w:hAnsi="Times New Roman"/>
          <w:sz w:val="32"/>
          <w:szCs w:val="24"/>
        </w:rPr>
        <w:t xml:space="preserve">2. </w:t>
      </w:r>
      <w:r w:rsidR="00ED7F94" w:rsidRPr="00384FBC">
        <w:rPr>
          <w:rFonts w:ascii="Times New Roman" w:eastAsia="仿宋_GB2312" w:hAnsi="Times New Roman"/>
          <w:sz w:val="32"/>
          <w:szCs w:val="24"/>
        </w:rPr>
        <w:t>学校基本情况</w:t>
      </w:r>
    </w:p>
    <w:p w:rsidR="00FC489C" w:rsidRPr="00384FBC" w:rsidRDefault="00FC489C" w:rsidP="00FC489C">
      <w:pPr>
        <w:spacing w:line="580" w:lineRule="exact"/>
        <w:rPr>
          <w:rFonts w:ascii="Times New Roman" w:eastAsia="仿宋_GB2312" w:hAnsi="Times New Roman"/>
          <w:sz w:val="32"/>
          <w:szCs w:val="24"/>
        </w:rPr>
      </w:pPr>
      <w:r w:rsidRPr="00384FBC">
        <w:rPr>
          <w:rFonts w:ascii="Times New Roman" w:eastAsia="仿宋_GB2312" w:hAnsi="Times New Roman"/>
          <w:sz w:val="32"/>
          <w:szCs w:val="24"/>
        </w:rPr>
        <w:t xml:space="preserve">3. </w:t>
      </w:r>
      <w:r w:rsidRPr="00384FBC">
        <w:rPr>
          <w:rFonts w:ascii="Times New Roman" w:eastAsia="仿宋_GB2312" w:hAnsi="Times New Roman"/>
          <w:sz w:val="32"/>
          <w:szCs w:val="24"/>
        </w:rPr>
        <w:t>增设专业的理由和基础</w:t>
      </w:r>
    </w:p>
    <w:p w:rsidR="00FC489C" w:rsidRPr="00384FBC" w:rsidRDefault="00FC489C" w:rsidP="00FC489C">
      <w:pPr>
        <w:spacing w:line="580" w:lineRule="exact"/>
        <w:rPr>
          <w:rFonts w:ascii="Times New Roman" w:eastAsia="仿宋_GB2312" w:hAnsi="Times New Roman"/>
          <w:sz w:val="32"/>
          <w:szCs w:val="24"/>
        </w:rPr>
      </w:pPr>
      <w:r w:rsidRPr="00384FBC">
        <w:rPr>
          <w:rFonts w:ascii="Times New Roman" w:eastAsia="仿宋_GB2312" w:hAnsi="Times New Roman"/>
          <w:sz w:val="32"/>
          <w:szCs w:val="24"/>
        </w:rPr>
        <w:t xml:space="preserve">4. </w:t>
      </w:r>
      <w:r w:rsidRPr="00384FBC">
        <w:rPr>
          <w:rFonts w:ascii="Times New Roman" w:eastAsia="仿宋_GB2312" w:hAnsi="Times New Roman"/>
          <w:sz w:val="32"/>
          <w:szCs w:val="24"/>
        </w:rPr>
        <w:t>增设专业人才培养方案</w:t>
      </w:r>
    </w:p>
    <w:p w:rsidR="00FC489C" w:rsidRPr="00384FBC" w:rsidRDefault="00FC489C" w:rsidP="00FC489C">
      <w:pPr>
        <w:spacing w:line="580" w:lineRule="exact"/>
        <w:rPr>
          <w:rFonts w:ascii="Times New Roman" w:eastAsia="仿宋_GB2312" w:hAnsi="Times New Roman"/>
          <w:sz w:val="32"/>
          <w:szCs w:val="24"/>
        </w:rPr>
      </w:pPr>
      <w:r w:rsidRPr="00384FBC">
        <w:rPr>
          <w:rFonts w:ascii="Times New Roman" w:eastAsia="仿宋_GB2312" w:hAnsi="Times New Roman"/>
          <w:sz w:val="32"/>
          <w:szCs w:val="24"/>
        </w:rPr>
        <w:t xml:space="preserve">5. </w:t>
      </w:r>
      <w:r w:rsidR="005859C6" w:rsidRPr="00384FBC">
        <w:rPr>
          <w:rFonts w:ascii="Times New Roman" w:eastAsia="仿宋_GB2312" w:hAnsi="Times New Roman"/>
          <w:sz w:val="32"/>
          <w:szCs w:val="24"/>
        </w:rPr>
        <w:t>增设专业专任教师</w:t>
      </w:r>
      <w:r w:rsidR="00ED7F94" w:rsidRPr="00384FBC">
        <w:rPr>
          <w:rFonts w:ascii="Times New Roman" w:eastAsia="仿宋_GB2312" w:hAnsi="Times New Roman"/>
          <w:sz w:val="32"/>
          <w:szCs w:val="24"/>
        </w:rPr>
        <w:t>情况</w:t>
      </w:r>
    </w:p>
    <w:p w:rsidR="00FC489C" w:rsidRPr="00384FBC" w:rsidRDefault="00FC489C" w:rsidP="00FC489C">
      <w:pPr>
        <w:spacing w:line="580" w:lineRule="exact"/>
        <w:rPr>
          <w:rFonts w:ascii="Times New Roman" w:eastAsia="仿宋_GB2312" w:hAnsi="Times New Roman"/>
          <w:sz w:val="32"/>
          <w:szCs w:val="24"/>
        </w:rPr>
      </w:pPr>
      <w:r w:rsidRPr="00384FBC">
        <w:rPr>
          <w:rFonts w:ascii="Times New Roman" w:eastAsia="仿宋_GB2312" w:hAnsi="Times New Roman"/>
          <w:sz w:val="32"/>
          <w:szCs w:val="24"/>
        </w:rPr>
        <w:t xml:space="preserve">6. </w:t>
      </w:r>
      <w:r w:rsidR="005859C6" w:rsidRPr="00384FBC">
        <w:rPr>
          <w:rFonts w:ascii="Times New Roman" w:eastAsia="仿宋_GB2312" w:hAnsi="Times New Roman"/>
          <w:sz w:val="32"/>
          <w:szCs w:val="24"/>
        </w:rPr>
        <w:t>增设专业</w:t>
      </w:r>
      <w:r w:rsidR="00ED7F94" w:rsidRPr="00384FBC">
        <w:rPr>
          <w:rFonts w:ascii="Times New Roman" w:eastAsia="仿宋_GB2312" w:hAnsi="Times New Roman"/>
          <w:sz w:val="32"/>
          <w:szCs w:val="24"/>
        </w:rPr>
        <w:t>计划开设的主要课程</w:t>
      </w:r>
    </w:p>
    <w:p w:rsidR="00FC489C" w:rsidRPr="00384FBC" w:rsidRDefault="00FC489C" w:rsidP="00FC489C">
      <w:pPr>
        <w:spacing w:line="580" w:lineRule="exact"/>
        <w:rPr>
          <w:rFonts w:ascii="Times New Roman" w:eastAsia="仿宋_GB2312" w:hAnsi="Times New Roman"/>
          <w:sz w:val="32"/>
          <w:szCs w:val="24"/>
        </w:rPr>
      </w:pPr>
      <w:r w:rsidRPr="00384FBC">
        <w:rPr>
          <w:rFonts w:ascii="Times New Roman" w:eastAsia="仿宋_GB2312" w:hAnsi="Times New Roman"/>
          <w:sz w:val="32"/>
          <w:szCs w:val="24"/>
        </w:rPr>
        <w:t xml:space="preserve">7. </w:t>
      </w:r>
      <w:r w:rsidR="005859C6" w:rsidRPr="00384FBC">
        <w:rPr>
          <w:rFonts w:ascii="Times New Roman" w:eastAsia="仿宋_GB2312" w:hAnsi="Times New Roman"/>
          <w:sz w:val="32"/>
          <w:szCs w:val="24"/>
        </w:rPr>
        <w:t>增设专业基本办学条件</w:t>
      </w:r>
    </w:p>
    <w:p w:rsidR="00FC489C" w:rsidRPr="00384FBC" w:rsidRDefault="00FC489C" w:rsidP="00FC489C">
      <w:pPr>
        <w:spacing w:line="580" w:lineRule="exact"/>
        <w:rPr>
          <w:rFonts w:ascii="Times New Roman" w:eastAsia="仿宋_GB2312" w:hAnsi="Times New Roman"/>
          <w:sz w:val="32"/>
          <w:szCs w:val="24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2"/>
          <w:szCs w:val="24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Cs w:val="24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jc w:val="center"/>
        <w:rPr>
          <w:rFonts w:ascii="Times New Roman" w:eastAsia="仿宋_GB2312" w:hAnsi="Times New Roman"/>
          <w:b/>
          <w:bCs/>
          <w:spacing w:val="100"/>
          <w:sz w:val="32"/>
          <w:szCs w:val="32"/>
        </w:rPr>
      </w:pPr>
    </w:p>
    <w:p w:rsidR="00FC489C" w:rsidRPr="00384FBC" w:rsidRDefault="00FC489C" w:rsidP="00FC489C">
      <w:pPr>
        <w:spacing w:line="580" w:lineRule="exact"/>
        <w:jc w:val="center"/>
        <w:rPr>
          <w:rFonts w:ascii="Times New Roman" w:eastAsia="仿宋_GB2312" w:hAnsi="Times New Roman"/>
          <w:b/>
          <w:bCs/>
          <w:spacing w:val="100"/>
          <w:sz w:val="32"/>
          <w:szCs w:val="32"/>
        </w:rPr>
      </w:pPr>
      <w:r w:rsidRPr="00384FBC">
        <w:rPr>
          <w:rFonts w:ascii="Times New Roman" w:eastAsia="仿宋_GB2312" w:hAnsi="Times New Roman"/>
          <w:b/>
          <w:bCs/>
          <w:spacing w:val="100"/>
          <w:sz w:val="32"/>
          <w:szCs w:val="32"/>
        </w:rPr>
        <w:t>填表说明</w:t>
      </w:r>
    </w:p>
    <w:p w:rsidR="00FC489C" w:rsidRPr="00384FBC" w:rsidRDefault="00FC489C" w:rsidP="00FC489C">
      <w:pPr>
        <w:spacing w:line="580" w:lineRule="exact"/>
        <w:jc w:val="center"/>
        <w:rPr>
          <w:rFonts w:ascii="Times New Roman" w:eastAsia="仿宋_GB2312" w:hAnsi="Times New Roman"/>
          <w:spacing w:val="100"/>
          <w:sz w:val="32"/>
          <w:szCs w:val="32"/>
        </w:rPr>
      </w:pPr>
    </w:p>
    <w:p w:rsidR="00FC489C" w:rsidRPr="00384FBC" w:rsidRDefault="00FC489C" w:rsidP="000C4BC2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384FBC">
        <w:rPr>
          <w:rFonts w:ascii="Times New Roman" w:eastAsia="仿宋_GB2312" w:hAnsi="Times New Roman"/>
          <w:sz w:val="32"/>
          <w:szCs w:val="32"/>
        </w:rPr>
        <w:t>1</w:t>
      </w:r>
      <w:r w:rsidR="000C4BC2" w:rsidRPr="00384FBC">
        <w:rPr>
          <w:rFonts w:ascii="Times New Roman" w:eastAsia="仿宋_GB2312" w:hAnsi="Times New Roman"/>
          <w:sz w:val="32"/>
          <w:szCs w:val="32"/>
        </w:rPr>
        <w:t>.</w:t>
      </w:r>
      <w:r w:rsidRPr="00384FBC">
        <w:rPr>
          <w:rFonts w:ascii="Times New Roman" w:eastAsia="仿宋_GB2312" w:hAnsi="Times New Roman"/>
          <w:sz w:val="32"/>
          <w:szCs w:val="32"/>
        </w:rPr>
        <w:t>申请表限用</w:t>
      </w:r>
      <w:r w:rsidRPr="00384FBC">
        <w:rPr>
          <w:rFonts w:ascii="Times New Roman" w:eastAsia="仿宋_GB2312" w:hAnsi="Times New Roman"/>
          <w:sz w:val="32"/>
          <w:szCs w:val="32"/>
        </w:rPr>
        <w:t>A4</w:t>
      </w:r>
      <w:r w:rsidR="00ED7F94" w:rsidRPr="00384FBC">
        <w:rPr>
          <w:rFonts w:ascii="Times New Roman" w:eastAsia="仿宋_GB2312" w:hAnsi="Times New Roman"/>
          <w:sz w:val="32"/>
          <w:szCs w:val="32"/>
        </w:rPr>
        <w:t>纸张打印并装订成册（各专业</w:t>
      </w:r>
      <w:r w:rsidRPr="00384FBC">
        <w:rPr>
          <w:rFonts w:ascii="Times New Roman" w:eastAsia="仿宋_GB2312" w:hAnsi="Times New Roman"/>
          <w:sz w:val="32"/>
          <w:szCs w:val="32"/>
        </w:rPr>
        <w:t>分</w:t>
      </w:r>
      <w:r w:rsidR="00ED7F94" w:rsidRPr="00384FBC">
        <w:rPr>
          <w:rFonts w:ascii="Times New Roman" w:eastAsia="仿宋_GB2312" w:hAnsi="Times New Roman"/>
          <w:sz w:val="32"/>
          <w:szCs w:val="32"/>
        </w:rPr>
        <w:t>别装订</w:t>
      </w:r>
      <w:r w:rsidRPr="00384FBC">
        <w:rPr>
          <w:rFonts w:ascii="Times New Roman" w:eastAsia="仿宋_GB2312" w:hAnsi="Times New Roman"/>
          <w:sz w:val="32"/>
          <w:szCs w:val="32"/>
        </w:rPr>
        <w:t>）</w:t>
      </w:r>
      <w:r w:rsidR="000C4BC2" w:rsidRPr="00384FBC">
        <w:rPr>
          <w:rFonts w:ascii="Times New Roman" w:eastAsia="仿宋_GB2312" w:hAnsi="Times New Roman"/>
          <w:sz w:val="32"/>
          <w:szCs w:val="32"/>
        </w:rPr>
        <w:t>;</w:t>
      </w:r>
    </w:p>
    <w:p w:rsidR="000C4BC2" w:rsidRPr="00384FBC" w:rsidRDefault="00310254" w:rsidP="000C4BC2">
      <w:pPr>
        <w:spacing w:line="560" w:lineRule="exact"/>
        <w:rPr>
          <w:rFonts w:ascii="Times New Roman" w:hAnsi="Times New Roman"/>
        </w:rPr>
      </w:pPr>
      <w:r w:rsidRPr="00384FBC">
        <w:rPr>
          <w:rFonts w:ascii="Times New Roman" w:eastAsia="仿宋_GB2312" w:hAnsi="Times New Roman"/>
          <w:sz w:val="32"/>
          <w:szCs w:val="32"/>
        </w:rPr>
        <w:t>2</w:t>
      </w:r>
      <w:r w:rsidR="000C4BC2" w:rsidRPr="00384FBC">
        <w:rPr>
          <w:rFonts w:ascii="Times New Roman" w:eastAsia="仿宋_GB2312" w:hAnsi="Times New Roman"/>
          <w:sz w:val="32"/>
          <w:szCs w:val="32"/>
        </w:rPr>
        <w:t>.</w:t>
      </w:r>
      <w:r w:rsidR="000C4BC2" w:rsidRPr="00384FBC">
        <w:rPr>
          <w:rFonts w:ascii="Times New Roman" w:eastAsia="仿宋_GB2312" w:hAnsi="Times New Roman"/>
          <w:sz w:val="32"/>
          <w:szCs w:val="32"/>
        </w:rPr>
        <w:t>在学校办学基本类型对应的方框中画</w:t>
      </w:r>
      <w:r w:rsidR="00AA1350" w:rsidRPr="00384FBC">
        <w:rPr>
          <w:rFonts w:ascii="Times New Roman" w:eastAsia="仿宋_GB2312" w:hAnsi="Times New Roman"/>
          <w:sz w:val="32"/>
          <w:szCs w:val="32"/>
        </w:rPr>
        <w:t>“</w:t>
      </w:r>
      <w:r w:rsidR="00360865" w:rsidRPr="00384FBC">
        <w:rPr>
          <w:rFonts w:ascii="Times New Roman" w:eastAsia="仿宋_GB2312" w:hAnsi="Times New Roman"/>
          <w:sz w:val="32"/>
          <w:szCs w:val="32"/>
        </w:rPr>
        <w:t>√</w:t>
      </w:r>
      <w:r w:rsidR="00AA1350" w:rsidRPr="00384FBC">
        <w:rPr>
          <w:rFonts w:ascii="Times New Roman" w:eastAsia="仿宋_GB2312" w:hAnsi="Times New Roman"/>
          <w:sz w:val="32"/>
          <w:szCs w:val="32"/>
        </w:rPr>
        <w:t>”</w:t>
      </w:r>
      <w:r w:rsidR="000C4BC2" w:rsidRPr="00384FBC">
        <w:rPr>
          <w:rFonts w:ascii="Times New Roman" w:eastAsia="仿宋_GB2312" w:hAnsi="Times New Roman"/>
          <w:sz w:val="32"/>
          <w:szCs w:val="32"/>
        </w:rPr>
        <w:t>;</w:t>
      </w:r>
    </w:p>
    <w:p w:rsidR="00310254" w:rsidRPr="00384FBC" w:rsidRDefault="000C4BC2" w:rsidP="000C4BC2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384FBC">
        <w:rPr>
          <w:rFonts w:ascii="Times New Roman" w:eastAsia="仿宋_GB2312" w:hAnsi="Times New Roman"/>
          <w:sz w:val="32"/>
          <w:szCs w:val="32"/>
        </w:rPr>
        <w:t>3.</w:t>
      </w:r>
      <w:r w:rsidR="00310254" w:rsidRPr="00384FBC">
        <w:rPr>
          <w:rFonts w:ascii="Times New Roman" w:eastAsia="仿宋_GB2312" w:hAnsi="Times New Roman"/>
          <w:sz w:val="32"/>
          <w:szCs w:val="32"/>
        </w:rPr>
        <w:t>所有表格均可另加页</w:t>
      </w:r>
      <w:r w:rsidRPr="00384FBC">
        <w:rPr>
          <w:rFonts w:ascii="Times New Roman" w:eastAsia="仿宋_GB2312" w:hAnsi="Times New Roman"/>
          <w:sz w:val="32"/>
          <w:szCs w:val="32"/>
        </w:rPr>
        <w:t>;</w:t>
      </w:r>
    </w:p>
    <w:p w:rsidR="00FC489C" w:rsidRPr="00384FBC" w:rsidRDefault="000C4BC2" w:rsidP="000C4BC2">
      <w:pPr>
        <w:spacing w:line="560" w:lineRule="exact"/>
        <w:rPr>
          <w:rFonts w:ascii="Times New Roman" w:hAnsi="Times New Roman"/>
          <w:sz w:val="30"/>
          <w:szCs w:val="30"/>
        </w:rPr>
      </w:pPr>
      <w:r w:rsidRPr="00384FBC">
        <w:rPr>
          <w:rFonts w:ascii="Times New Roman" w:eastAsia="仿宋_GB2312" w:hAnsi="Times New Roman"/>
          <w:sz w:val="32"/>
          <w:szCs w:val="32"/>
        </w:rPr>
        <w:t>4.</w:t>
      </w:r>
      <w:r w:rsidR="00310254" w:rsidRPr="00384FBC">
        <w:rPr>
          <w:rFonts w:ascii="Times New Roman" w:eastAsia="仿宋_GB2312" w:hAnsi="Times New Roman"/>
          <w:sz w:val="32"/>
          <w:szCs w:val="32"/>
        </w:rPr>
        <w:t>本表内容应真实、准确</w:t>
      </w:r>
      <w:r w:rsidRPr="00384FBC">
        <w:rPr>
          <w:rFonts w:ascii="Times New Roman" w:eastAsia="仿宋_GB2312" w:hAnsi="Times New Roman"/>
          <w:sz w:val="32"/>
          <w:szCs w:val="32"/>
        </w:rPr>
        <w:t>。</w:t>
      </w:r>
    </w:p>
    <w:p w:rsidR="00FC489C" w:rsidRPr="00384FBC" w:rsidRDefault="00FC489C" w:rsidP="000C4BC2">
      <w:pPr>
        <w:spacing w:line="56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FC489C" w:rsidRPr="00384FBC" w:rsidRDefault="00FC489C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94036F" w:rsidRPr="00384FBC" w:rsidRDefault="0094036F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310254" w:rsidRPr="00384FBC" w:rsidRDefault="00310254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310254" w:rsidRPr="00384FBC" w:rsidRDefault="00310254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310254" w:rsidRPr="00384FBC" w:rsidRDefault="00310254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310254" w:rsidRPr="00384FBC" w:rsidRDefault="00310254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94036F" w:rsidRPr="00384FBC" w:rsidRDefault="0094036F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5859C6" w:rsidRPr="00384FBC" w:rsidRDefault="005859C6" w:rsidP="00FC489C">
      <w:pPr>
        <w:spacing w:line="580" w:lineRule="exact"/>
        <w:rPr>
          <w:rFonts w:ascii="Times New Roman" w:hAnsi="Times New Roman"/>
          <w:sz w:val="30"/>
          <w:szCs w:val="30"/>
        </w:rPr>
      </w:pPr>
    </w:p>
    <w:p w:rsidR="00E357E3" w:rsidRDefault="00E357E3" w:rsidP="00926266">
      <w:pPr>
        <w:spacing w:afterLines="50" w:after="156" w:line="580" w:lineRule="exact"/>
        <w:jc w:val="center"/>
        <w:rPr>
          <w:rFonts w:ascii="Times New Roman" w:eastAsia="黑体" w:hAnsi="Times New Roman"/>
          <w:bCs/>
          <w:sz w:val="32"/>
          <w:szCs w:val="24"/>
        </w:rPr>
        <w:sectPr w:rsidR="00E357E3" w:rsidSect="000C4BC2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FC489C" w:rsidRPr="00384FBC" w:rsidRDefault="00FC489C" w:rsidP="00926266">
      <w:pPr>
        <w:spacing w:afterLines="50" w:after="156" w:line="580" w:lineRule="exact"/>
        <w:jc w:val="center"/>
        <w:rPr>
          <w:rFonts w:ascii="Times New Roman" w:eastAsia="黑体" w:hAnsi="Times New Roman"/>
          <w:bCs/>
          <w:sz w:val="32"/>
          <w:szCs w:val="24"/>
        </w:rPr>
      </w:pPr>
      <w:r w:rsidRPr="00384FBC">
        <w:rPr>
          <w:rFonts w:ascii="Times New Roman" w:eastAsia="黑体" w:hAnsi="Times New Roman"/>
          <w:bCs/>
          <w:sz w:val="32"/>
          <w:szCs w:val="24"/>
        </w:rPr>
        <w:lastRenderedPageBreak/>
        <w:t>1.</w:t>
      </w:r>
      <w:r w:rsidRPr="00384FBC">
        <w:rPr>
          <w:rFonts w:ascii="Times New Roman" w:eastAsia="黑体" w:hAnsi="Times New Roman"/>
          <w:bCs/>
          <w:sz w:val="32"/>
          <w:szCs w:val="24"/>
        </w:rPr>
        <w:t>专业</w:t>
      </w:r>
      <w:r w:rsidR="005859C6" w:rsidRPr="00384FBC">
        <w:rPr>
          <w:rFonts w:ascii="Times New Roman" w:eastAsia="黑体" w:hAnsi="Times New Roman"/>
          <w:bCs/>
          <w:sz w:val="32"/>
          <w:szCs w:val="24"/>
        </w:rPr>
        <w:t>增设</w:t>
      </w:r>
      <w:r w:rsidRPr="00384FBC">
        <w:rPr>
          <w:rFonts w:ascii="Times New Roman" w:eastAsia="黑体" w:hAnsi="Times New Roman"/>
          <w:bCs/>
          <w:sz w:val="32"/>
          <w:szCs w:val="24"/>
        </w:rPr>
        <w:t>申请表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8"/>
        <w:gridCol w:w="2532"/>
        <w:gridCol w:w="1656"/>
        <w:gridCol w:w="2842"/>
      </w:tblGrid>
      <w:tr w:rsidR="00FC489C" w:rsidRPr="00384FBC" w:rsidTr="00B56F56">
        <w:trPr>
          <w:cantSplit/>
          <w:trHeight w:val="68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专业代码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45" w:rsidRPr="00384FBC" w:rsidRDefault="00617445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专业名称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C" w:rsidRPr="00384FBC" w:rsidRDefault="00FC489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384FBC">
        <w:trPr>
          <w:cantSplit/>
          <w:trHeight w:val="663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92626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学习</w:t>
            </w:r>
            <w:r w:rsidR="00310254" w:rsidRPr="00384FBC">
              <w:rPr>
                <w:rFonts w:ascii="Times New Roman" w:hAnsi="Times New Roman"/>
                <w:sz w:val="24"/>
                <w:szCs w:val="24"/>
              </w:rPr>
              <w:t>形式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45" w:rsidRPr="00384FBC" w:rsidRDefault="00384FB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开放教育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92626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培养</w:t>
            </w:r>
            <w:r w:rsidR="00310254" w:rsidRPr="00384FBC">
              <w:rPr>
                <w:rFonts w:ascii="Times New Roman" w:hAnsi="Times New Roman"/>
                <w:sz w:val="24"/>
                <w:szCs w:val="24"/>
              </w:rPr>
              <w:t>层次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C" w:rsidRPr="00384FBC" w:rsidRDefault="00384FB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专升本</w:t>
            </w:r>
          </w:p>
        </w:tc>
      </w:tr>
      <w:tr w:rsidR="00FC489C" w:rsidRPr="00384FBC" w:rsidTr="00FC489C">
        <w:trPr>
          <w:cantSplit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310254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color w:val="000000"/>
                <w:sz w:val="24"/>
                <w:szCs w:val="24"/>
              </w:rPr>
              <w:t>修业年限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445" w:rsidRPr="00384FBC" w:rsidRDefault="00384FBC" w:rsidP="00384FBC">
            <w:pPr>
              <w:spacing w:line="360" w:lineRule="exac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弹性学制（最短学习年限不得少于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年）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color w:val="000000"/>
                <w:sz w:val="24"/>
                <w:szCs w:val="24"/>
              </w:rPr>
              <w:t>现有专业（个）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C" w:rsidRPr="00384FBC" w:rsidRDefault="00384FB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C489C" w:rsidRPr="00384FBC" w:rsidTr="00FC489C">
        <w:trPr>
          <w:cantSplit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D03E88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学科门类（本科）或专业大类（专科）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C" w:rsidRPr="00384FBC" w:rsidRDefault="00FC489C" w:rsidP="00B56F56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本校已设的相近专业及开设年份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C" w:rsidRPr="00384FBC" w:rsidRDefault="00FC489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cantSplit/>
          <w:trHeight w:val="720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拟首次招生时间</w:t>
            </w:r>
          </w:p>
          <w:p w:rsidR="00FC489C" w:rsidRPr="00384FBC" w:rsidRDefault="00FC489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及招生数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C" w:rsidRPr="00384FBC" w:rsidRDefault="00FC489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五年内计划</w:t>
            </w:r>
          </w:p>
          <w:p w:rsidR="00FC489C" w:rsidRPr="00384FBC" w:rsidRDefault="00FC489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发展规模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C" w:rsidRPr="00384FBC" w:rsidRDefault="00FC489C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20" w:rsidRPr="00384FBC" w:rsidTr="00D57E51">
        <w:trPr>
          <w:cantSplit/>
          <w:trHeight w:val="2481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20" w:rsidRPr="00384FBC" w:rsidRDefault="00185620" w:rsidP="0018562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学校专业设置评议专家组织评议意见</w:t>
            </w:r>
          </w:p>
          <w:p w:rsidR="00185620" w:rsidRPr="00384FBC" w:rsidRDefault="0018562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20" w:rsidRPr="00384FBC" w:rsidRDefault="0018562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85620" w:rsidRPr="00384FBC" w:rsidRDefault="0018562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85620" w:rsidRPr="00384FBC" w:rsidRDefault="0018562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85620" w:rsidRPr="00384FBC" w:rsidRDefault="0018562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85620" w:rsidRPr="00384FBC" w:rsidRDefault="00185620" w:rsidP="000C4BC2">
            <w:pPr>
              <w:spacing w:line="360" w:lineRule="exact"/>
              <w:ind w:firstLineChars="1350" w:firstLine="3240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（主任签字）</w:t>
            </w:r>
          </w:p>
          <w:p w:rsidR="00185620" w:rsidRPr="00384FBC" w:rsidRDefault="00185620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85620" w:rsidRPr="00384FBC" w:rsidRDefault="000C4BC2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 xml:space="preserve">                                  </w:t>
            </w:r>
            <w:r w:rsidR="00185620" w:rsidRPr="00384FBC">
              <w:rPr>
                <w:rFonts w:ascii="Times New Roman" w:hAnsi="Times New Roman"/>
                <w:sz w:val="24"/>
                <w:szCs w:val="24"/>
              </w:rPr>
              <w:t>年</w:t>
            </w:r>
            <w:r w:rsidRPr="00384F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85620" w:rsidRPr="00384FBC">
              <w:rPr>
                <w:rFonts w:ascii="Times New Roman" w:hAnsi="Times New Roman"/>
                <w:sz w:val="24"/>
                <w:szCs w:val="24"/>
              </w:rPr>
              <w:t>月</w:t>
            </w:r>
            <w:r w:rsidRPr="00384F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85620" w:rsidRPr="00384FBC">
              <w:rPr>
                <w:rFonts w:ascii="Times New Roman" w:hAnsi="Times New Roman"/>
                <w:sz w:val="24"/>
                <w:szCs w:val="24"/>
              </w:rPr>
              <w:t>日</w:t>
            </w:r>
          </w:p>
          <w:p w:rsidR="00185620" w:rsidRPr="00384FBC" w:rsidRDefault="00185620" w:rsidP="0018562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5620" w:rsidRPr="00384FBC" w:rsidTr="00D57E51">
        <w:trPr>
          <w:cantSplit/>
          <w:trHeight w:val="2423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620" w:rsidRPr="00384FBC" w:rsidRDefault="00185620" w:rsidP="00185620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学校意见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620" w:rsidRPr="00384FBC" w:rsidRDefault="00185620" w:rsidP="00856A88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85620" w:rsidRPr="00384FBC" w:rsidRDefault="00185620" w:rsidP="00856A88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85620" w:rsidRPr="00384FBC" w:rsidRDefault="00185620" w:rsidP="00856A88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57E51" w:rsidRPr="00384FBC" w:rsidRDefault="00D57E51" w:rsidP="00D57E51">
            <w:pPr>
              <w:spacing w:line="360" w:lineRule="exact"/>
              <w:ind w:firstLineChars="1400" w:firstLine="3360"/>
              <w:rPr>
                <w:rFonts w:ascii="Times New Roman" w:hAnsi="Times New Roman"/>
                <w:sz w:val="24"/>
                <w:szCs w:val="24"/>
              </w:rPr>
            </w:pPr>
          </w:p>
          <w:p w:rsidR="00D57E51" w:rsidRPr="00384FBC" w:rsidRDefault="00185620" w:rsidP="00D57E5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（校长签字）</w:t>
            </w:r>
            <w:r w:rsidR="00D57E51" w:rsidRPr="00384FBC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="00D57E51" w:rsidRPr="00384FBC">
              <w:rPr>
                <w:rFonts w:ascii="Times New Roman" w:hAnsi="Times New Roman"/>
                <w:sz w:val="24"/>
                <w:szCs w:val="24"/>
              </w:rPr>
              <w:t>学校（盖章）：</w:t>
            </w:r>
          </w:p>
          <w:p w:rsidR="00185620" w:rsidRPr="00384FBC" w:rsidRDefault="00185620" w:rsidP="00856A88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85620" w:rsidRPr="00384FBC" w:rsidRDefault="000C4BC2" w:rsidP="00856A88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="00185620" w:rsidRPr="00384FBC">
              <w:rPr>
                <w:rFonts w:ascii="Times New Roman" w:hAnsi="Times New Roman"/>
                <w:sz w:val="24"/>
                <w:szCs w:val="24"/>
              </w:rPr>
              <w:t>年</w:t>
            </w:r>
            <w:r w:rsidRPr="00384F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85620" w:rsidRPr="00384FBC">
              <w:rPr>
                <w:rFonts w:ascii="Times New Roman" w:hAnsi="Times New Roman"/>
                <w:sz w:val="24"/>
                <w:szCs w:val="24"/>
              </w:rPr>
              <w:t>月</w:t>
            </w:r>
            <w:r w:rsidRPr="00384F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85620" w:rsidRPr="00384FBC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  <w:tr w:rsidR="00D57E51" w:rsidRPr="00384FBC" w:rsidTr="00D57E51">
        <w:trPr>
          <w:cantSplit/>
          <w:trHeight w:val="2825"/>
          <w:jc w:val="center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E51" w:rsidRPr="00384FBC" w:rsidRDefault="00D57E51" w:rsidP="00D5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省级</w:t>
            </w:r>
          </w:p>
          <w:p w:rsidR="00D57E51" w:rsidRPr="00384FBC" w:rsidRDefault="00D57E51" w:rsidP="00D5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教育</w:t>
            </w:r>
          </w:p>
          <w:p w:rsidR="00D57E51" w:rsidRPr="00384FBC" w:rsidRDefault="00D57E51" w:rsidP="00D5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行政</w:t>
            </w:r>
          </w:p>
          <w:p w:rsidR="00D57E51" w:rsidRPr="00384FBC" w:rsidRDefault="00D57E51" w:rsidP="00D57E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部门</w:t>
            </w:r>
          </w:p>
          <w:p w:rsidR="00D57E51" w:rsidRPr="00384FBC" w:rsidRDefault="00D57E51" w:rsidP="00D57E51">
            <w:pPr>
              <w:spacing w:line="3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意见</w:t>
            </w:r>
          </w:p>
        </w:tc>
        <w:tc>
          <w:tcPr>
            <w:tcW w:w="7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51" w:rsidRPr="00384FBC" w:rsidRDefault="00D57E51" w:rsidP="00D57E5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57E51" w:rsidRPr="00384FBC" w:rsidRDefault="00D57E51" w:rsidP="00D57E5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57E51" w:rsidRPr="00384FBC" w:rsidRDefault="00D57E51" w:rsidP="00D57E5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57E51" w:rsidRPr="00384FBC" w:rsidRDefault="00D57E51" w:rsidP="00D57E5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  <w:r w:rsidRPr="00384FBC">
              <w:rPr>
                <w:rFonts w:ascii="Times New Roman" w:hAnsi="Times New Roman"/>
                <w:sz w:val="24"/>
                <w:szCs w:val="24"/>
              </w:rPr>
              <w:t>盖章：</w:t>
            </w:r>
          </w:p>
          <w:p w:rsidR="00D57E51" w:rsidRPr="00384FBC" w:rsidRDefault="00D57E51" w:rsidP="00D57E5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D57E51" w:rsidRPr="00384FBC" w:rsidRDefault="00D57E51" w:rsidP="00D57E51">
            <w:pPr>
              <w:spacing w:line="360" w:lineRule="exact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 xml:space="preserve">                                </w:t>
            </w:r>
            <w:r w:rsidRPr="00384FBC">
              <w:rPr>
                <w:rFonts w:ascii="Times New Roman" w:hAnsi="Times New Roman"/>
                <w:sz w:val="24"/>
                <w:szCs w:val="24"/>
              </w:rPr>
              <w:t>年</w:t>
            </w:r>
            <w:r w:rsidRPr="00384F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4FBC">
              <w:rPr>
                <w:rFonts w:ascii="Times New Roman" w:hAnsi="Times New Roman"/>
                <w:sz w:val="24"/>
                <w:szCs w:val="24"/>
              </w:rPr>
              <w:t>月</w:t>
            </w:r>
            <w:r w:rsidRPr="00384FB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84FBC">
              <w:rPr>
                <w:rFonts w:ascii="Times New Roman" w:hAnsi="Times New Roman"/>
                <w:sz w:val="24"/>
                <w:szCs w:val="24"/>
              </w:rPr>
              <w:t>日</w:t>
            </w:r>
          </w:p>
        </w:tc>
      </w:tr>
    </w:tbl>
    <w:p w:rsidR="00FC489C" w:rsidRPr="00384FBC" w:rsidRDefault="00ED7F94" w:rsidP="00FC489C">
      <w:pPr>
        <w:spacing w:line="580" w:lineRule="exact"/>
        <w:rPr>
          <w:rFonts w:ascii="Times New Roman" w:eastAsia="仿宋_GB2312" w:hAnsi="Times New Roman"/>
          <w:b/>
          <w:sz w:val="24"/>
          <w:szCs w:val="24"/>
        </w:rPr>
      </w:pPr>
      <w:r w:rsidRPr="00384FBC">
        <w:rPr>
          <w:rFonts w:ascii="Times New Roman" w:eastAsia="仿宋_GB2312" w:hAnsi="Times New Roman"/>
          <w:sz w:val="24"/>
          <w:szCs w:val="24"/>
        </w:rPr>
        <w:t>注：专业代码按《办法》规定的专业目录填写</w:t>
      </w:r>
      <w:r w:rsidR="00FC489C" w:rsidRPr="00384FBC">
        <w:rPr>
          <w:rFonts w:ascii="Times New Roman" w:eastAsia="仿宋_GB2312" w:hAnsi="Times New Roman"/>
          <w:sz w:val="24"/>
          <w:szCs w:val="24"/>
        </w:rPr>
        <w:t>。</w:t>
      </w:r>
    </w:p>
    <w:p w:rsidR="00E357E3" w:rsidRDefault="00E357E3" w:rsidP="00926266">
      <w:pPr>
        <w:spacing w:afterLines="50" w:after="156" w:line="580" w:lineRule="exact"/>
        <w:jc w:val="center"/>
        <w:rPr>
          <w:rFonts w:ascii="宋体" w:hAnsi="宋体" w:cs="宋体"/>
          <w:sz w:val="32"/>
          <w:szCs w:val="32"/>
        </w:rPr>
        <w:sectPr w:rsidR="00E357E3" w:rsidSect="000C4BC2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FC489C" w:rsidRPr="00384FBC" w:rsidRDefault="00FC489C" w:rsidP="00926266">
      <w:pPr>
        <w:spacing w:afterLines="50" w:after="156" w:line="58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384FBC">
        <w:rPr>
          <w:rFonts w:ascii="宋体" w:hAnsi="宋体" w:cs="宋体" w:hint="eastAsia"/>
          <w:sz w:val="32"/>
          <w:szCs w:val="32"/>
        </w:rPr>
        <w:lastRenderedPageBreak/>
        <w:t>⒉</w:t>
      </w:r>
      <w:r w:rsidR="00ED7F94" w:rsidRPr="00384FBC">
        <w:rPr>
          <w:rFonts w:ascii="Times New Roman" w:eastAsia="黑体" w:hAnsi="Times New Roman"/>
          <w:sz w:val="32"/>
          <w:szCs w:val="32"/>
        </w:rPr>
        <w:t>学校基本情况</w:t>
      </w:r>
      <w:r w:rsidR="00C015C2" w:rsidRPr="00C015C2">
        <w:rPr>
          <w:rFonts w:ascii="Times New Roman" w:eastAsia="黑体" w:hAnsi="Times New Roman"/>
          <w:color w:val="FF0000"/>
          <w:sz w:val="28"/>
          <w:szCs w:val="28"/>
        </w:rPr>
        <w:t>（</w:t>
      </w:r>
      <w:r w:rsidR="00C015C2" w:rsidRPr="00C015C2">
        <w:rPr>
          <w:rFonts w:ascii="Times New Roman" w:eastAsia="黑体" w:hAnsi="Times New Roman" w:hint="eastAsia"/>
          <w:color w:val="FF0000"/>
          <w:sz w:val="28"/>
          <w:szCs w:val="28"/>
        </w:rPr>
        <w:t>学校基本情况由学科建设处统一填写</w:t>
      </w:r>
      <w:r w:rsidR="00C015C2" w:rsidRPr="00C015C2">
        <w:rPr>
          <w:rFonts w:ascii="Times New Roman" w:eastAsia="黑体" w:hAnsi="Times New Roman"/>
          <w:color w:val="FF0000"/>
          <w:sz w:val="28"/>
          <w:szCs w:val="28"/>
        </w:rPr>
        <w:t>）</w:t>
      </w:r>
    </w:p>
    <w:tbl>
      <w:tblPr>
        <w:tblW w:w="8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695"/>
        <w:gridCol w:w="1276"/>
        <w:gridCol w:w="2693"/>
        <w:gridCol w:w="1523"/>
      </w:tblGrid>
      <w:tr w:rsidR="000752F8" w:rsidRPr="00384FBC" w:rsidTr="000752F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8" w:rsidRPr="00384FBC" w:rsidRDefault="000752F8" w:rsidP="00B56F5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学校名称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F8" w:rsidRPr="00AE75C6" w:rsidRDefault="000752F8" w:rsidP="00B56F56">
            <w:pPr>
              <w:adjustRightInd w:val="0"/>
              <w:snapToGrid w:val="0"/>
              <w:spacing w:line="5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E75C6">
              <w:rPr>
                <w:rFonts w:ascii="宋体" w:hAnsi="宋体" w:hint="eastAsia"/>
                <w:sz w:val="24"/>
                <w:szCs w:val="24"/>
              </w:rPr>
              <w:t>江苏开放大学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8" w:rsidRPr="00384FBC" w:rsidRDefault="000752F8" w:rsidP="00B56F5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学校地址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F8" w:rsidRPr="00AE75C6" w:rsidRDefault="000752F8" w:rsidP="00B56F5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AE75C6">
              <w:rPr>
                <w:rFonts w:ascii="Times New Roman" w:eastAsiaTheme="minorEastAsia" w:hAnsi="Times New Roman"/>
                <w:sz w:val="24"/>
                <w:szCs w:val="24"/>
              </w:rPr>
              <w:t>江苏省南京市江东北路</w:t>
            </w:r>
            <w:r w:rsidRPr="00AE75C6">
              <w:rPr>
                <w:rFonts w:ascii="Times New Roman" w:eastAsiaTheme="minorEastAsia" w:hAnsi="Times New Roman"/>
                <w:sz w:val="24"/>
                <w:szCs w:val="24"/>
              </w:rPr>
              <w:t>399</w:t>
            </w:r>
            <w:r w:rsidRPr="00AE75C6">
              <w:rPr>
                <w:rFonts w:ascii="Times New Roman" w:eastAsiaTheme="minorEastAsia" w:hAnsi="Times New Roman"/>
                <w:sz w:val="24"/>
                <w:szCs w:val="24"/>
              </w:rPr>
              <w:t>号</w:t>
            </w:r>
          </w:p>
        </w:tc>
      </w:tr>
      <w:tr w:rsidR="000752F8" w:rsidRPr="00384FBC" w:rsidTr="000752F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8" w:rsidRPr="00384FBC" w:rsidRDefault="000752F8" w:rsidP="00B56F5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邮政编码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F8" w:rsidRPr="00396D1B" w:rsidRDefault="000752F8" w:rsidP="00B56F5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D1B">
              <w:rPr>
                <w:rFonts w:ascii="Times New Roman" w:hAnsi="Times New Roman"/>
                <w:sz w:val="24"/>
                <w:szCs w:val="24"/>
              </w:rPr>
              <w:t>210036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8" w:rsidRPr="00384FBC" w:rsidRDefault="000752F8" w:rsidP="00B56F5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校园网址</w:t>
            </w:r>
          </w:p>
        </w:tc>
        <w:tc>
          <w:tcPr>
            <w:tcW w:w="4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F8" w:rsidRPr="00396D1B" w:rsidRDefault="000752F8" w:rsidP="00B56F5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6D1B">
              <w:rPr>
                <w:rFonts w:ascii="Times New Roman" w:hAnsi="Times New Roman"/>
                <w:sz w:val="24"/>
                <w:szCs w:val="24"/>
              </w:rPr>
              <w:t>http://www.jsou.cn/</w:t>
            </w:r>
          </w:p>
        </w:tc>
      </w:tr>
      <w:tr w:rsidR="000752F8" w:rsidRPr="00384FBC" w:rsidTr="000752F8">
        <w:trPr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8" w:rsidRPr="00C015C2" w:rsidRDefault="000752F8" w:rsidP="00B56F5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015C2">
              <w:rPr>
                <w:rFonts w:ascii="Times New Roman" w:hAnsi="Times New Roman"/>
                <w:sz w:val="24"/>
                <w:szCs w:val="24"/>
              </w:rPr>
              <w:t>在校生总数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F8" w:rsidRPr="00C015C2" w:rsidRDefault="000752F8" w:rsidP="00B56F5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8" w:rsidRPr="00C015C2" w:rsidRDefault="000752F8" w:rsidP="00B56F5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015C2">
              <w:rPr>
                <w:rFonts w:ascii="Times New Roman" w:hAnsi="Times New Roman"/>
                <w:sz w:val="24"/>
                <w:szCs w:val="24"/>
              </w:rPr>
              <w:t>专业平均年招生规模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F8" w:rsidRPr="00C015C2" w:rsidRDefault="000752F8" w:rsidP="00B56F5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0752F8" w:rsidRPr="00384FBC" w:rsidTr="000752F8">
        <w:trPr>
          <w:trHeight w:val="60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8" w:rsidRPr="00C015C2" w:rsidRDefault="000752F8" w:rsidP="00B56F56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5C2">
              <w:rPr>
                <w:rFonts w:ascii="Times New Roman" w:hAnsi="Times New Roman"/>
                <w:sz w:val="24"/>
                <w:szCs w:val="24"/>
              </w:rPr>
              <w:t>学校办学类型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F8" w:rsidRPr="00C015C2" w:rsidRDefault="000752F8" w:rsidP="00B56F56">
            <w:pPr>
              <w:adjustRightInd w:val="0"/>
              <w:snapToGrid w:val="0"/>
              <w:spacing w:line="580" w:lineRule="exact"/>
              <w:jc w:val="lef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C015C2">
              <w:rPr>
                <w:rFonts w:ascii="Segoe UI Symbol" w:eastAsia="Segoe UI Symbol" w:hAnsi="Segoe UI Symbol" w:hint="eastAsia"/>
                <w:sz w:val="28"/>
                <w:szCs w:val="28"/>
              </w:rPr>
              <w:t>☑</w:t>
            </w:r>
            <w:r w:rsidRPr="00C015C2">
              <w:rPr>
                <w:rFonts w:ascii="Times New Roman" w:eastAsiaTheme="minorEastAsia" w:hAnsi="Times New Roman"/>
                <w:sz w:val="24"/>
                <w:szCs w:val="24"/>
              </w:rPr>
              <w:t>开放大学</w:t>
            </w:r>
            <w:r w:rsidRPr="00C015C2">
              <w:rPr>
                <w:rFonts w:ascii="Times New Roman" w:eastAsiaTheme="minorEastAsia" w:hAnsi="Times New Roman"/>
                <w:sz w:val="24"/>
                <w:szCs w:val="24"/>
              </w:rPr>
              <w:t xml:space="preserve">   </w:t>
            </w:r>
            <w:r w:rsidRPr="00C015C2">
              <w:rPr>
                <w:rFonts w:ascii="Times New Roman" w:eastAsiaTheme="minorEastAsia" w:hAnsi="Times New Roman" w:hint="eastAsia"/>
                <w:sz w:val="24"/>
                <w:szCs w:val="24"/>
              </w:rPr>
              <w:t>□</w:t>
            </w:r>
            <w:r w:rsidRPr="00C015C2">
              <w:rPr>
                <w:rFonts w:ascii="Times New Roman" w:eastAsiaTheme="minorEastAsia" w:hAnsi="Times New Roman"/>
                <w:sz w:val="24"/>
                <w:szCs w:val="24"/>
              </w:rPr>
              <w:t>独立设置成人高校</w:t>
            </w:r>
          </w:p>
        </w:tc>
      </w:tr>
      <w:tr w:rsidR="000752F8" w:rsidRPr="00384FBC" w:rsidTr="004F09E8">
        <w:trPr>
          <w:trHeight w:val="94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8" w:rsidRPr="00C015C2" w:rsidRDefault="000752F8" w:rsidP="000752F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5C2">
              <w:rPr>
                <w:rFonts w:ascii="Times New Roman" w:hAnsi="Times New Roman"/>
                <w:sz w:val="24"/>
                <w:szCs w:val="24"/>
              </w:rPr>
              <w:t>已有学科门类或专业大类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F8" w:rsidRPr="00C015C2" w:rsidRDefault="000752F8" w:rsidP="00780E5C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15C2">
              <w:rPr>
                <w:rFonts w:asciiTheme="minorEastAsia" w:eastAsiaTheme="minorEastAsia" w:hAnsiTheme="minorEastAsia" w:hint="eastAsia"/>
                <w:sz w:val="24"/>
                <w:szCs w:val="24"/>
              </w:rPr>
              <w:t>学科门类：工学、文学、农学、管理学、教育学、艺术学、法学</w:t>
            </w:r>
          </w:p>
          <w:p w:rsidR="000752F8" w:rsidRPr="00C015C2" w:rsidRDefault="000752F8" w:rsidP="00780E5C">
            <w:pPr>
              <w:adjustRightInd w:val="0"/>
              <w:snapToGrid w:val="0"/>
              <w:spacing w:line="50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015C2">
              <w:rPr>
                <w:rFonts w:asciiTheme="minorEastAsia" w:eastAsiaTheme="minorEastAsia" w:hAnsiTheme="minorEastAsia" w:hint="eastAsia"/>
                <w:sz w:val="24"/>
                <w:szCs w:val="24"/>
              </w:rPr>
              <w:t>专业大类：财经商贸大类、装备制造大类、土木建筑大类、电子与信息大类、文化艺术大类、公共管理与服务大类、教育与体育大类、医药卫生大类</w:t>
            </w:r>
          </w:p>
        </w:tc>
      </w:tr>
      <w:tr w:rsidR="000752F8" w:rsidRPr="00384FBC" w:rsidTr="000752F8">
        <w:trPr>
          <w:trHeight w:val="85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8" w:rsidRPr="00C015C2" w:rsidRDefault="000752F8" w:rsidP="000752F8">
            <w:pPr>
              <w:adjustRightInd w:val="0"/>
              <w:snapToGrid w:val="0"/>
              <w:spacing w:line="580" w:lineRule="exact"/>
              <w:ind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5C2">
              <w:rPr>
                <w:rFonts w:ascii="Times New Roman" w:hAnsi="Times New Roman"/>
                <w:sz w:val="24"/>
                <w:szCs w:val="24"/>
              </w:rPr>
              <w:t>专任教师</w:t>
            </w:r>
          </w:p>
          <w:p w:rsidR="000752F8" w:rsidRPr="00C015C2" w:rsidRDefault="000752F8" w:rsidP="000752F8">
            <w:pPr>
              <w:adjustRightInd w:val="0"/>
              <w:snapToGrid w:val="0"/>
              <w:spacing w:line="580" w:lineRule="exact"/>
              <w:ind w:rightChars="-50" w:right="-1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5C2">
              <w:rPr>
                <w:rFonts w:ascii="Times New Roman" w:hAnsi="Times New Roman"/>
                <w:sz w:val="24"/>
                <w:szCs w:val="24"/>
              </w:rPr>
              <w:t>总数（人）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F8" w:rsidRPr="00C015C2" w:rsidRDefault="000752F8" w:rsidP="000752F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8" w:rsidRPr="00C015C2" w:rsidRDefault="000752F8" w:rsidP="000752F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015C2">
              <w:rPr>
                <w:rFonts w:ascii="Times New Roman" w:hAnsi="Times New Roman"/>
                <w:sz w:val="24"/>
                <w:szCs w:val="24"/>
              </w:rPr>
              <w:t>专任教师中副教授及以上职称教师所占比例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F8" w:rsidRPr="00C015C2" w:rsidRDefault="000752F8" w:rsidP="000752F8">
            <w:pPr>
              <w:adjustRightInd w:val="0"/>
              <w:snapToGrid w:val="0"/>
              <w:spacing w:line="58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  <w:tr w:rsidR="000752F8" w:rsidRPr="00384FBC" w:rsidTr="004F09E8">
        <w:trPr>
          <w:trHeight w:val="667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F8" w:rsidRPr="00C015C2" w:rsidRDefault="000752F8" w:rsidP="000752F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5C2">
              <w:rPr>
                <w:rFonts w:ascii="Times New Roman" w:hAnsi="Times New Roman"/>
                <w:sz w:val="24"/>
                <w:szCs w:val="24"/>
              </w:rPr>
              <w:t>学校简介和</w:t>
            </w:r>
          </w:p>
          <w:p w:rsidR="000752F8" w:rsidRPr="00C015C2" w:rsidRDefault="000752F8" w:rsidP="000752F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5C2">
              <w:rPr>
                <w:rFonts w:ascii="Times New Roman" w:hAnsi="Times New Roman"/>
                <w:sz w:val="24"/>
                <w:szCs w:val="24"/>
              </w:rPr>
              <w:t>历史沿革</w:t>
            </w:r>
          </w:p>
          <w:p w:rsidR="000752F8" w:rsidRPr="00C015C2" w:rsidRDefault="000752F8" w:rsidP="000752F8">
            <w:pPr>
              <w:adjustRightInd w:val="0"/>
              <w:snapToGrid w:val="0"/>
              <w:spacing w:line="580" w:lineRule="exact"/>
              <w:jc w:val="center"/>
              <w:rPr>
                <w:rFonts w:ascii="Times New Roman" w:eastAsia="黑体" w:hAnsi="Times New Roman"/>
                <w:sz w:val="24"/>
                <w:szCs w:val="24"/>
              </w:rPr>
            </w:pPr>
            <w:r w:rsidRPr="00C015C2">
              <w:rPr>
                <w:rFonts w:ascii="Times New Roman" w:hAnsi="Times New Roman"/>
                <w:sz w:val="24"/>
                <w:szCs w:val="24"/>
              </w:rPr>
              <w:t>（</w:t>
            </w:r>
            <w:r w:rsidRPr="00C015C2">
              <w:rPr>
                <w:rFonts w:ascii="Times New Roman" w:hAnsi="Times New Roman"/>
                <w:sz w:val="24"/>
                <w:szCs w:val="24"/>
              </w:rPr>
              <w:t>300</w:t>
            </w:r>
            <w:r w:rsidRPr="00C015C2">
              <w:rPr>
                <w:rFonts w:ascii="Times New Roman" w:hAnsi="Times New Roman"/>
                <w:sz w:val="24"/>
                <w:szCs w:val="24"/>
              </w:rPr>
              <w:t>字以内）</w:t>
            </w:r>
          </w:p>
        </w:tc>
        <w:tc>
          <w:tcPr>
            <w:tcW w:w="71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F8" w:rsidRPr="00C015C2" w:rsidRDefault="000752F8" w:rsidP="00780E5C">
            <w:pPr>
              <w:adjustRightInd w:val="0"/>
              <w:snapToGrid w:val="0"/>
              <w:spacing w:line="500" w:lineRule="exact"/>
              <w:ind w:firstLineChars="200" w:firstLine="480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</w:tbl>
    <w:p w:rsidR="00FC489C" w:rsidRPr="00384FBC" w:rsidRDefault="00FC489C" w:rsidP="00FC489C">
      <w:pPr>
        <w:spacing w:line="580" w:lineRule="exact"/>
        <w:rPr>
          <w:rFonts w:ascii="Times New Roman" w:eastAsia="华文楷体" w:hAnsi="Times New Roman"/>
          <w:sz w:val="24"/>
          <w:szCs w:val="24"/>
        </w:rPr>
      </w:pPr>
      <w:r w:rsidRPr="00384FBC">
        <w:rPr>
          <w:rFonts w:ascii="Times New Roman" w:eastAsia="华文楷体" w:hAnsi="Times New Roman"/>
          <w:sz w:val="24"/>
          <w:szCs w:val="24"/>
        </w:rPr>
        <w:t>注：专业平均年招生规模</w:t>
      </w:r>
      <w:r w:rsidRPr="00384FBC">
        <w:rPr>
          <w:rFonts w:ascii="Times New Roman" w:eastAsia="华文楷体" w:hAnsi="Times New Roman"/>
          <w:sz w:val="24"/>
          <w:szCs w:val="24"/>
        </w:rPr>
        <w:t>=</w:t>
      </w:r>
      <w:r w:rsidRPr="00384FBC">
        <w:rPr>
          <w:rFonts w:ascii="Times New Roman" w:eastAsia="华文楷体" w:hAnsi="Times New Roman"/>
          <w:sz w:val="24"/>
          <w:szCs w:val="24"/>
        </w:rPr>
        <w:t>学校年招生数</w:t>
      </w:r>
      <w:r w:rsidRPr="00384FBC">
        <w:rPr>
          <w:rFonts w:ascii="Times New Roman" w:eastAsia="华文楷体" w:hAnsi="Times New Roman"/>
          <w:sz w:val="24"/>
          <w:szCs w:val="24"/>
        </w:rPr>
        <w:t>÷</w:t>
      </w:r>
      <w:r w:rsidRPr="00384FBC">
        <w:rPr>
          <w:rFonts w:ascii="Times New Roman" w:eastAsia="华文楷体" w:hAnsi="Times New Roman"/>
          <w:sz w:val="24"/>
          <w:szCs w:val="24"/>
        </w:rPr>
        <w:t>学校现有专业总数</w:t>
      </w:r>
    </w:p>
    <w:p w:rsidR="00E357E3" w:rsidRDefault="00E357E3" w:rsidP="00926266">
      <w:pPr>
        <w:spacing w:afterLines="50" w:after="156" w:line="580" w:lineRule="exact"/>
        <w:jc w:val="center"/>
        <w:rPr>
          <w:rFonts w:ascii="Times New Roman" w:eastAsia="黑体" w:hAnsi="Times New Roman"/>
          <w:sz w:val="24"/>
          <w:szCs w:val="24"/>
        </w:rPr>
        <w:sectPr w:rsidR="00E357E3" w:rsidSect="000C4BC2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FC489C" w:rsidRPr="00384FBC" w:rsidRDefault="00FC489C" w:rsidP="00926266">
      <w:pPr>
        <w:spacing w:afterLines="50" w:after="156" w:line="580" w:lineRule="exact"/>
        <w:jc w:val="center"/>
        <w:rPr>
          <w:rFonts w:ascii="Times New Roman" w:eastAsia="黑体" w:hAnsi="Times New Roman"/>
          <w:sz w:val="32"/>
          <w:szCs w:val="32"/>
        </w:rPr>
      </w:pPr>
      <w:r w:rsidRPr="00384FBC">
        <w:rPr>
          <w:rFonts w:ascii="Times New Roman" w:eastAsia="黑体" w:hAnsi="Times New Roman"/>
          <w:sz w:val="32"/>
          <w:szCs w:val="32"/>
        </w:rPr>
        <w:lastRenderedPageBreak/>
        <w:t>3.</w:t>
      </w:r>
      <w:r w:rsidRPr="00384FBC">
        <w:rPr>
          <w:rFonts w:ascii="Times New Roman" w:eastAsia="黑体" w:hAnsi="Times New Roman"/>
          <w:sz w:val="32"/>
          <w:szCs w:val="32"/>
        </w:rPr>
        <w:t>增设专业的理由和基础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000"/>
      </w:tblGrid>
      <w:tr w:rsidR="00FC489C" w:rsidRPr="00384FBC" w:rsidTr="00FC489C">
        <w:trPr>
          <w:trHeight w:val="12131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Default="00C0159F" w:rsidP="00EF11EF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  <w:r w:rsidRPr="00EF11EF">
              <w:rPr>
                <w:rFonts w:ascii="Times New Roman" w:hAnsi="Times New Roman"/>
                <w:szCs w:val="21"/>
              </w:rPr>
              <w:t>（</w:t>
            </w:r>
            <w:r w:rsidR="00FC489C" w:rsidRPr="00EF11EF">
              <w:rPr>
                <w:rFonts w:ascii="Times New Roman" w:hAnsi="Times New Roman"/>
                <w:szCs w:val="21"/>
              </w:rPr>
              <w:t>包括申请增设专业的主要理由、专业筹建情况、学校专业发展规划及人才需求预测情况等方面的内容</w:t>
            </w:r>
            <w:r w:rsidR="00FC489C" w:rsidRPr="00EF11EF">
              <w:rPr>
                <w:rFonts w:ascii="Times New Roman" w:eastAsia="黑体" w:hAnsi="Times New Roman"/>
                <w:szCs w:val="21"/>
              </w:rPr>
              <w:t>）</w:t>
            </w:r>
          </w:p>
          <w:p w:rsidR="00EF11EF" w:rsidRPr="00EF11EF" w:rsidRDefault="00EF11EF" w:rsidP="00EF11EF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F11E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示例：</w:t>
            </w:r>
            <w:r w:rsidR="00206230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（一级标题宋体五号加粗，二级标题宋体五号，行距固定值2</w:t>
            </w:r>
            <w:r w:rsidR="00206230">
              <w:rPr>
                <w:rFonts w:asciiTheme="minorEastAsia" w:eastAsiaTheme="minorEastAsia" w:hAnsiTheme="minorEastAsia"/>
                <w:color w:val="FF0000"/>
                <w:szCs w:val="21"/>
              </w:rPr>
              <w:t>0</w:t>
            </w:r>
            <w:r w:rsidR="00206230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磅）</w:t>
            </w:r>
          </w:p>
          <w:p w:rsidR="00EF11EF" w:rsidRPr="00EF11EF" w:rsidRDefault="00EF11EF" w:rsidP="00EF11EF">
            <w:pPr>
              <w:spacing w:line="400" w:lineRule="exact"/>
              <w:rPr>
                <w:rFonts w:ascii="Times New Roman" w:eastAsiaTheme="minorEastAsia" w:hAnsi="Times New Roman"/>
                <w:b/>
                <w:szCs w:val="21"/>
              </w:rPr>
            </w:pPr>
            <w:r w:rsidRPr="00EF11EF">
              <w:rPr>
                <w:rFonts w:ascii="Times New Roman" w:eastAsiaTheme="minorEastAsia" w:hAnsi="Times New Roman"/>
                <w:b/>
                <w:szCs w:val="21"/>
              </w:rPr>
              <w:t xml:space="preserve">3.1 </w:t>
            </w:r>
            <w:r w:rsidRPr="00EF11EF">
              <w:rPr>
                <w:rFonts w:ascii="Times New Roman" w:eastAsiaTheme="minorEastAsia" w:hAnsi="Times New Roman"/>
                <w:b/>
                <w:szCs w:val="21"/>
              </w:rPr>
              <w:t>增设专业的主要理由</w:t>
            </w:r>
          </w:p>
          <w:p w:rsidR="00EF11EF" w:rsidRDefault="00EF11EF" w:rsidP="00EF11EF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  <w:r w:rsidRPr="00EF11EF">
              <w:rPr>
                <w:rFonts w:ascii="Times New Roman" w:eastAsiaTheme="minorEastAsia" w:hAnsi="Times New Roman"/>
                <w:szCs w:val="21"/>
              </w:rPr>
              <w:t xml:space="preserve">   3.1.1</w:t>
            </w:r>
            <w:r>
              <w:rPr>
                <w:rFonts w:ascii="Times New Roman" w:eastAsiaTheme="minorEastAsia" w:hAnsi="Times New Roman"/>
                <w:szCs w:val="21"/>
              </w:rPr>
              <w:t xml:space="preserve"> XXX</w:t>
            </w:r>
          </w:p>
          <w:p w:rsidR="00EF11EF" w:rsidRPr="00EF11EF" w:rsidRDefault="00EF11EF" w:rsidP="00EF11EF">
            <w:pPr>
              <w:spacing w:line="400" w:lineRule="exact"/>
              <w:rPr>
                <w:rFonts w:ascii="Times New Roman" w:eastAsia="仿宋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  <w:r w:rsidRPr="00EF11EF">
              <w:rPr>
                <w:rFonts w:ascii="Times New Roman" w:eastAsia="仿宋" w:hAnsi="Times New Roman"/>
                <w:szCs w:val="21"/>
              </w:rPr>
              <w:t xml:space="preserve">   3.1.2</w:t>
            </w:r>
            <w:r>
              <w:rPr>
                <w:rFonts w:ascii="Times New Roman" w:eastAsia="仿宋" w:hAnsi="Times New Roman"/>
                <w:szCs w:val="21"/>
              </w:rPr>
              <w:t xml:space="preserve"> XXX</w:t>
            </w:r>
          </w:p>
          <w:p w:rsidR="00EF11EF" w:rsidRPr="00EF11EF" w:rsidRDefault="00EF11EF" w:rsidP="00EF11EF">
            <w:pPr>
              <w:spacing w:line="400" w:lineRule="exact"/>
              <w:rPr>
                <w:rFonts w:ascii="Times New Roman" w:eastAsiaTheme="minorEastAsia" w:hAnsi="Times New Roman"/>
                <w:b/>
                <w:szCs w:val="21"/>
              </w:rPr>
            </w:pPr>
            <w:r w:rsidRPr="00EF11EF">
              <w:rPr>
                <w:rFonts w:ascii="Times New Roman" w:eastAsiaTheme="minorEastAsia" w:hAnsi="Times New Roman"/>
                <w:b/>
                <w:szCs w:val="21"/>
              </w:rPr>
              <w:t xml:space="preserve">3.2 </w:t>
            </w:r>
            <w:r w:rsidRPr="00EF11EF">
              <w:rPr>
                <w:rFonts w:ascii="Times New Roman" w:eastAsiaTheme="minorEastAsia" w:hAnsi="Times New Roman"/>
                <w:b/>
                <w:szCs w:val="21"/>
              </w:rPr>
              <w:t>专业筹建情况</w:t>
            </w:r>
          </w:p>
          <w:p w:rsidR="00EF11EF" w:rsidRDefault="00EF11EF" w:rsidP="00EF11EF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  <w:r w:rsidRPr="00EF11EF">
              <w:rPr>
                <w:rFonts w:ascii="Times New Roman" w:eastAsiaTheme="minorEastAsia" w:hAnsi="Times New Roman"/>
                <w:szCs w:val="21"/>
              </w:rPr>
              <w:t xml:space="preserve">   3.2.1</w:t>
            </w:r>
            <w:r w:rsidR="00206230">
              <w:rPr>
                <w:rFonts w:ascii="Times New Roman" w:eastAsia="仿宋" w:hAnsi="Times New Roman"/>
                <w:szCs w:val="21"/>
              </w:rPr>
              <w:t xml:space="preserve"> XXX</w:t>
            </w:r>
          </w:p>
          <w:p w:rsidR="00EF11EF" w:rsidRPr="00EF11EF" w:rsidRDefault="00EF11EF" w:rsidP="00EF11EF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  <w:r w:rsidRPr="00EF11EF">
              <w:rPr>
                <w:rFonts w:ascii="Times New Roman" w:eastAsiaTheme="minorEastAsia" w:hAnsi="Times New Roman"/>
                <w:szCs w:val="21"/>
              </w:rPr>
              <w:t xml:space="preserve">   3.2.2</w:t>
            </w:r>
            <w:r w:rsidR="00206230">
              <w:rPr>
                <w:rFonts w:ascii="Times New Roman" w:eastAsia="仿宋" w:hAnsi="Times New Roman"/>
                <w:szCs w:val="21"/>
              </w:rPr>
              <w:t xml:space="preserve"> XXX</w:t>
            </w:r>
          </w:p>
          <w:p w:rsidR="00B56F56" w:rsidRDefault="00B56F56" w:rsidP="00EF11EF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  <w:p w:rsidR="00206230" w:rsidRDefault="00206230" w:rsidP="00EF11EF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  <w:p w:rsidR="00EF11EF" w:rsidRDefault="00EF11EF" w:rsidP="00EF11EF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</w:p>
          <w:p w:rsidR="00DD3D12" w:rsidRDefault="00DD3D12" w:rsidP="00EF11EF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</w:p>
          <w:p w:rsidR="00DD3D12" w:rsidRPr="00EF11EF" w:rsidRDefault="00DD3D12" w:rsidP="00EF11EF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rPr>
                <w:rFonts w:ascii="Times New Roman" w:eastAsia="黑体" w:hAnsi="Times New Roman"/>
                <w:szCs w:val="21"/>
              </w:rPr>
            </w:pPr>
          </w:p>
          <w:p w:rsidR="00EF11EF" w:rsidRDefault="00EF11EF" w:rsidP="00EF11EF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EF11EF" w:rsidRPr="00384FBC" w:rsidRDefault="00EF11EF" w:rsidP="00EF11EF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FC489C" w:rsidRPr="00384FBC" w:rsidRDefault="00FC489C" w:rsidP="00EF11EF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FC489C" w:rsidRPr="00384FBC" w:rsidRDefault="00FC489C" w:rsidP="00EF11EF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FC489C" w:rsidRPr="00384FBC" w:rsidRDefault="00FC489C" w:rsidP="00EF11EF">
            <w:pPr>
              <w:spacing w:line="40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  <w:p w:rsidR="00FC489C" w:rsidRPr="00384FBC" w:rsidRDefault="00FC489C">
            <w:pPr>
              <w:spacing w:line="580" w:lineRule="exact"/>
              <w:rPr>
                <w:rFonts w:ascii="Times New Roman" w:eastAsia="黑体" w:hAnsi="Times New Roman"/>
                <w:sz w:val="24"/>
                <w:szCs w:val="24"/>
              </w:rPr>
            </w:pPr>
          </w:p>
        </w:tc>
      </w:tr>
    </w:tbl>
    <w:p w:rsidR="00E357E3" w:rsidRDefault="00E357E3" w:rsidP="00926266">
      <w:pPr>
        <w:spacing w:afterLines="50" w:after="156" w:line="580" w:lineRule="exact"/>
        <w:jc w:val="center"/>
        <w:rPr>
          <w:rFonts w:ascii="Times New Roman" w:hAnsi="Times New Roman"/>
          <w:b/>
          <w:bCs/>
          <w:sz w:val="32"/>
          <w:szCs w:val="24"/>
        </w:rPr>
        <w:sectPr w:rsidR="00E357E3" w:rsidSect="000C4BC2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FC489C" w:rsidRPr="00384FBC" w:rsidRDefault="00FC489C" w:rsidP="00926266">
      <w:pPr>
        <w:spacing w:afterLines="50" w:after="156" w:line="580" w:lineRule="exact"/>
        <w:jc w:val="center"/>
        <w:rPr>
          <w:rFonts w:ascii="Times New Roman" w:eastAsia="黑体" w:hAnsi="Times New Roman"/>
          <w:bCs/>
          <w:spacing w:val="20"/>
          <w:sz w:val="44"/>
          <w:szCs w:val="24"/>
        </w:rPr>
      </w:pPr>
      <w:r w:rsidRPr="00384FBC">
        <w:rPr>
          <w:rFonts w:ascii="Times New Roman" w:eastAsia="黑体" w:hAnsi="Times New Roman"/>
          <w:bCs/>
          <w:sz w:val="32"/>
          <w:szCs w:val="24"/>
        </w:rPr>
        <w:lastRenderedPageBreak/>
        <w:t>4.</w:t>
      </w:r>
      <w:r w:rsidRPr="00384FBC">
        <w:rPr>
          <w:rFonts w:ascii="Times New Roman" w:eastAsia="黑体" w:hAnsi="Times New Roman"/>
          <w:bCs/>
          <w:sz w:val="32"/>
          <w:szCs w:val="24"/>
        </w:rPr>
        <w:t>增设专业人才培养方案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0"/>
      </w:tblGrid>
      <w:tr w:rsidR="00FC489C" w:rsidRPr="00384FBC" w:rsidTr="00FC489C">
        <w:trPr>
          <w:trHeight w:val="12288"/>
          <w:jc w:val="center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EF11EF" w:rsidRDefault="00FC489C" w:rsidP="00EF11EF">
            <w:pPr>
              <w:spacing w:line="400" w:lineRule="exact"/>
              <w:rPr>
                <w:rFonts w:ascii="Times New Roman" w:hAnsi="Times New Roman"/>
                <w:szCs w:val="21"/>
              </w:rPr>
            </w:pPr>
            <w:r w:rsidRPr="00EF11EF">
              <w:rPr>
                <w:rFonts w:ascii="Times New Roman" w:hAnsi="Times New Roman"/>
                <w:szCs w:val="21"/>
              </w:rPr>
              <w:t>包括培养目标、基本要求（素质要求、能力要求、知识结构要求）、修业年限、主干学科、主要课程、主要实践性教学环节和主要专业实验、</w:t>
            </w:r>
            <w:r w:rsidRPr="00EF11EF">
              <w:rPr>
                <w:rFonts w:ascii="Times New Roman" w:hAnsi="Times New Roman"/>
                <w:bCs/>
                <w:szCs w:val="21"/>
              </w:rPr>
              <w:t>教学计划等内容</w:t>
            </w:r>
          </w:p>
          <w:p w:rsidR="00DD3D12" w:rsidRPr="00EF11EF" w:rsidRDefault="00DD3D12" w:rsidP="00DD3D12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F11EF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示例：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（一级标题宋体五号加粗，二级标题宋体五号，行距固定值2</w:t>
            </w:r>
            <w:r>
              <w:rPr>
                <w:rFonts w:asciiTheme="minorEastAsia" w:eastAsiaTheme="minorEastAsia" w:hAnsiTheme="minorEastAsia"/>
                <w:color w:val="FF0000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磅）</w:t>
            </w:r>
          </w:p>
          <w:p w:rsidR="00DD3D12" w:rsidRPr="00EF11EF" w:rsidRDefault="00DD3D12" w:rsidP="00DD3D12">
            <w:pPr>
              <w:spacing w:line="400" w:lineRule="exact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eastAsiaTheme="minorEastAsia" w:hAnsi="Times New Roman"/>
                <w:b/>
                <w:szCs w:val="21"/>
              </w:rPr>
              <w:t>4</w:t>
            </w:r>
            <w:r w:rsidRPr="00EF11EF">
              <w:rPr>
                <w:rFonts w:ascii="Times New Roman" w:eastAsiaTheme="minorEastAsia" w:hAnsi="Times New Roman"/>
                <w:b/>
                <w:szCs w:val="21"/>
              </w:rPr>
              <w:t xml:space="preserve">.1 </w:t>
            </w:r>
            <w:r>
              <w:rPr>
                <w:rFonts w:ascii="Times New Roman" w:eastAsiaTheme="minorEastAsia" w:hAnsi="Times New Roman" w:hint="eastAsia"/>
                <w:b/>
                <w:szCs w:val="21"/>
              </w:rPr>
              <w:t>培养目标</w:t>
            </w:r>
          </w:p>
          <w:p w:rsidR="00DD3D12" w:rsidRDefault="00DD3D12" w:rsidP="00DD3D12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  <w:r w:rsidRPr="00EF11EF">
              <w:rPr>
                <w:rFonts w:ascii="Times New Roman" w:eastAsiaTheme="minorEastAsia" w:hAnsi="Times New Roman"/>
                <w:szCs w:val="21"/>
              </w:rPr>
              <w:t xml:space="preserve">   </w:t>
            </w:r>
            <w:r>
              <w:rPr>
                <w:rFonts w:ascii="Times New Roman" w:eastAsiaTheme="minorEastAsia" w:hAnsi="Times New Roman"/>
                <w:szCs w:val="21"/>
              </w:rPr>
              <w:t>4</w:t>
            </w:r>
            <w:r w:rsidRPr="00EF11EF">
              <w:rPr>
                <w:rFonts w:ascii="Times New Roman" w:eastAsiaTheme="minorEastAsia" w:hAnsi="Times New Roman"/>
                <w:szCs w:val="21"/>
              </w:rPr>
              <w:t>.1.1</w:t>
            </w:r>
            <w:r>
              <w:rPr>
                <w:rFonts w:ascii="Times New Roman" w:eastAsiaTheme="minorEastAsia" w:hAnsi="Times New Roman"/>
                <w:szCs w:val="21"/>
              </w:rPr>
              <w:t xml:space="preserve"> XXX</w:t>
            </w:r>
          </w:p>
          <w:p w:rsidR="00DD3D12" w:rsidRPr="00DD3D12" w:rsidRDefault="00DD3D12" w:rsidP="00DD3D12">
            <w:pPr>
              <w:spacing w:line="400" w:lineRule="exact"/>
              <w:rPr>
                <w:rFonts w:ascii="Times New Roman" w:eastAsia="仿宋" w:hAnsi="Times New Roman"/>
                <w:szCs w:val="21"/>
              </w:rPr>
            </w:pPr>
          </w:p>
          <w:p w:rsidR="00DD3D12" w:rsidRPr="00EF11EF" w:rsidRDefault="00DD3D12" w:rsidP="00DD3D12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  <w:r w:rsidRPr="00EF11EF">
              <w:rPr>
                <w:rFonts w:ascii="Times New Roman" w:eastAsia="仿宋" w:hAnsi="Times New Roman"/>
                <w:szCs w:val="21"/>
              </w:rPr>
              <w:t xml:space="preserve">   </w:t>
            </w:r>
            <w:r>
              <w:rPr>
                <w:rFonts w:ascii="Times New Roman" w:eastAsia="仿宋" w:hAnsi="Times New Roman"/>
                <w:szCs w:val="21"/>
              </w:rPr>
              <w:t>4</w:t>
            </w:r>
            <w:r w:rsidRPr="00EF11EF">
              <w:rPr>
                <w:rFonts w:ascii="Times New Roman" w:eastAsia="仿宋" w:hAnsi="Times New Roman"/>
                <w:szCs w:val="21"/>
              </w:rPr>
              <w:t>.1.2</w:t>
            </w:r>
            <w:r>
              <w:rPr>
                <w:rFonts w:ascii="Times New Roman" w:eastAsia="仿宋" w:hAnsi="Times New Roman"/>
                <w:szCs w:val="21"/>
              </w:rPr>
              <w:t xml:space="preserve"> XXX</w:t>
            </w:r>
          </w:p>
          <w:p w:rsidR="00DD3D12" w:rsidRPr="00EF11EF" w:rsidRDefault="00DD3D12" w:rsidP="00DD3D12">
            <w:pPr>
              <w:spacing w:line="400" w:lineRule="exact"/>
              <w:rPr>
                <w:rFonts w:ascii="Times New Roman" w:eastAsiaTheme="minorEastAsia" w:hAnsi="Times New Roman"/>
                <w:b/>
                <w:szCs w:val="21"/>
              </w:rPr>
            </w:pPr>
            <w:r>
              <w:rPr>
                <w:rFonts w:ascii="Times New Roman" w:eastAsiaTheme="minorEastAsia" w:hAnsi="Times New Roman"/>
                <w:b/>
                <w:szCs w:val="21"/>
              </w:rPr>
              <w:t>4</w:t>
            </w:r>
            <w:r w:rsidRPr="00EF11EF">
              <w:rPr>
                <w:rFonts w:ascii="Times New Roman" w:eastAsiaTheme="minorEastAsia" w:hAnsi="Times New Roman"/>
                <w:b/>
                <w:szCs w:val="21"/>
              </w:rPr>
              <w:t xml:space="preserve">.2 </w:t>
            </w:r>
            <w:r>
              <w:rPr>
                <w:rFonts w:ascii="Times New Roman" w:eastAsiaTheme="minorEastAsia" w:hAnsi="Times New Roman" w:hint="eastAsia"/>
                <w:b/>
                <w:szCs w:val="21"/>
              </w:rPr>
              <w:t>基本要求</w:t>
            </w:r>
          </w:p>
          <w:p w:rsidR="00DD3D12" w:rsidRDefault="00DD3D12" w:rsidP="00DD3D12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  <w:r w:rsidRPr="00EF11EF">
              <w:rPr>
                <w:rFonts w:ascii="Times New Roman" w:eastAsiaTheme="minorEastAsia" w:hAnsi="Times New Roman"/>
                <w:szCs w:val="21"/>
              </w:rPr>
              <w:t xml:space="preserve">   </w:t>
            </w:r>
            <w:r>
              <w:rPr>
                <w:rFonts w:ascii="Times New Roman" w:eastAsiaTheme="minorEastAsia" w:hAnsi="Times New Roman"/>
                <w:szCs w:val="21"/>
              </w:rPr>
              <w:t>4</w:t>
            </w:r>
            <w:r w:rsidRPr="00EF11EF">
              <w:rPr>
                <w:rFonts w:ascii="Times New Roman" w:eastAsiaTheme="minorEastAsia" w:hAnsi="Times New Roman"/>
                <w:szCs w:val="21"/>
              </w:rPr>
              <w:t>.2.1</w:t>
            </w:r>
            <w:r>
              <w:rPr>
                <w:rFonts w:ascii="Times New Roman" w:eastAsia="仿宋" w:hAnsi="Times New Roman"/>
                <w:szCs w:val="21"/>
              </w:rPr>
              <w:t xml:space="preserve"> XXX</w:t>
            </w:r>
          </w:p>
          <w:p w:rsidR="00DD3D12" w:rsidRPr="00DD3D12" w:rsidRDefault="00DD3D12" w:rsidP="00DD3D12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</w:p>
          <w:p w:rsidR="00DD3D12" w:rsidRPr="00EF11EF" w:rsidRDefault="00DD3D12" w:rsidP="00DD3D12">
            <w:pPr>
              <w:spacing w:line="400" w:lineRule="exact"/>
              <w:rPr>
                <w:rFonts w:ascii="Times New Roman" w:eastAsiaTheme="minorEastAsia" w:hAnsi="Times New Roman"/>
                <w:szCs w:val="21"/>
              </w:rPr>
            </w:pPr>
            <w:r w:rsidRPr="00EF11EF">
              <w:rPr>
                <w:rFonts w:ascii="Times New Roman" w:eastAsiaTheme="minorEastAsia" w:hAnsi="Times New Roman"/>
                <w:szCs w:val="21"/>
              </w:rPr>
              <w:t xml:space="preserve">   </w:t>
            </w:r>
            <w:r>
              <w:rPr>
                <w:rFonts w:ascii="Times New Roman" w:eastAsiaTheme="minorEastAsia" w:hAnsi="Times New Roman"/>
                <w:szCs w:val="21"/>
              </w:rPr>
              <w:t>4</w:t>
            </w:r>
            <w:r w:rsidRPr="00EF11EF">
              <w:rPr>
                <w:rFonts w:ascii="Times New Roman" w:eastAsiaTheme="minorEastAsia" w:hAnsi="Times New Roman"/>
                <w:szCs w:val="21"/>
              </w:rPr>
              <w:t>.2.2</w:t>
            </w:r>
            <w:r>
              <w:rPr>
                <w:rFonts w:ascii="Times New Roman" w:eastAsia="仿宋" w:hAnsi="Times New Roman"/>
                <w:szCs w:val="21"/>
              </w:rPr>
              <w:t xml:space="preserve"> XXX</w:t>
            </w:r>
          </w:p>
          <w:p w:rsidR="00FC489C" w:rsidRPr="00EF11EF" w:rsidRDefault="00FC489C" w:rsidP="00EF11EF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FC489C" w:rsidRPr="00EF11EF" w:rsidRDefault="00FC489C" w:rsidP="00EF11EF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FC489C" w:rsidRPr="00EF11EF" w:rsidRDefault="00FC489C" w:rsidP="00EF11EF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FC489C" w:rsidRPr="00EF11EF" w:rsidRDefault="00FC489C" w:rsidP="00EF11EF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FC489C" w:rsidRPr="00EF11EF" w:rsidRDefault="00FC489C" w:rsidP="00EF11EF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FC489C" w:rsidRPr="00EF11EF" w:rsidRDefault="00FC489C" w:rsidP="00EF11E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FC489C" w:rsidRPr="00EF11EF" w:rsidRDefault="00FC489C" w:rsidP="00EF11EF">
            <w:pPr>
              <w:spacing w:line="400" w:lineRule="exact"/>
              <w:rPr>
                <w:rFonts w:ascii="Times New Roman" w:hAnsi="Times New Roman"/>
                <w:szCs w:val="21"/>
              </w:rPr>
            </w:pPr>
          </w:p>
          <w:p w:rsidR="00FC489C" w:rsidRPr="00EF11EF" w:rsidRDefault="00FC489C" w:rsidP="00EF11E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FC489C" w:rsidRPr="00EF11EF" w:rsidRDefault="00FC489C" w:rsidP="00EF11E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EF11EF" w:rsidRPr="00EF11EF" w:rsidRDefault="00EF11EF" w:rsidP="00EF11E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FC489C" w:rsidRPr="00EF11EF" w:rsidRDefault="00FC489C" w:rsidP="00EF11EF">
            <w:pPr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</w:p>
          <w:p w:rsidR="00FC489C" w:rsidRPr="00780E5C" w:rsidRDefault="00FC489C" w:rsidP="00EF11EF">
            <w:pPr>
              <w:spacing w:line="400" w:lineRule="exact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:rsidR="00E357E3" w:rsidRDefault="00E357E3" w:rsidP="00926266">
      <w:pPr>
        <w:spacing w:afterLines="50" w:after="156" w:line="580" w:lineRule="exact"/>
        <w:jc w:val="center"/>
        <w:rPr>
          <w:rFonts w:ascii="Times New Roman" w:eastAsia="方正小标宋简体" w:hAnsi="Times New Roman"/>
          <w:sz w:val="32"/>
          <w:szCs w:val="32"/>
        </w:rPr>
        <w:sectPr w:rsidR="00E357E3" w:rsidSect="000C4BC2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FC489C" w:rsidRPr="00384FBC" w:rsidRDefault="0094036F" w:rsidP="00926266">
      <w:pPr>
        <w:spacing w:afterLines="50" w:after="156" w:line="58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384FBC">
        <w:rPr>
          <w:rFonts w:ascii="Times New Roman" w:eastAsia="方正小标宋简体" w:hAnsi="Times New Roman"/>
          <w:sz w:val="32"/>
          <w:szCs w:val="32"/>
        </w:rPr>
        <w:lastRenderedPageBreak/>
        <w:t>5</w:t>
      </w:r>
      <w:r w:rsidR="00FC489C" w:rsidRPr="00384FBC">
        <w:rPr>
          <w:rFonts w:ascii="Times New Roman" w:eastAsia="方正小标宋简体" w:hAnsi="Times New Roman"/>
          <w:sz w:val="32"/>
          <w:szCs w:val="32"/>
        </w:rPr>
        <w:t>.</w:t>
      </w:r>
      <w:r w:rsidR="005859C6" w:rsidRPr="00384FBC">
        <w:rPr>
          <w:rFonts w:ascii="Times New Roman" w:eastAsia="方正小标宋简体" w:hAnsi="Times New Roman"/>
          <w:sz w:val="32"/>
          <w:szCs w:val="32"/>
        </w:rPr>
        <w:t>增设专业</w:t>
      </w:r>
      <w:r w:rsidRPr="00384FBC">
        <w:rPr>
          <w:rFonts w:ascii="Times New Roman" w:eastAsia="方正小标宋简体" w:hAnsi="Times New Roman"/>
          <w:sz w:val="32"/>
          <w:szCs w:val="32"/>
        </w:rPr>
        <w:t>专任</w:t>
      </w:r>
      <w:r w:rsidR="005859C6" w:rsidRPr="00384FBC">
        <w:rPr>
          <w:rFonts w:ascii="Times New Roman" w:eastAsia="方正小标宋简体" w:hAnsi="Times New Roman"/>
          <w:sz w:val="32"/>
          <w:szCs w:val="32"/>
        </w:rPr>
        <w:t>教师</w:t>
      </w:r>
      <w:r w:rsidR="00ED7F94" w:rsidRPr="00384FBC">
        <w:rPr>
          <w:rFonts w:ascii="Times New Roman" w:eastAsia="方正小标宋简体" w:hAnsi="Times New Roman"/>
          <w:sz w:val="32"/>
          <w:szCs w:val="32"/>
        </w:rPr>
        <w:t>情况</w:t>
      </w:r>
    </w:p>
    <w:tbl>
      <w:tblPr>
        <w:tblW w:w="555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9"/>
        <w:gridCol w:w="764"/>
        <w:gridCol w:w="518"/>
        <w:gridCol w:w="507"/>
        <w:gridCol w:w="1010"/>
        <w:gridCol w:w="1289"/>
        <w:gridCol w:w="1445"/>
        <w:gridCol w:w="1111"/>
        <w:gridCol w:w="929"/>
        <w:gridCol w:w="978"/>
      </w:tblGrid>
      <w:tr w:rsidR="00FC489C" w:rsidRPr="00384FBC" w:rsidTr="00ED7F94">
        <w:trPr>
          <w:trHeight w:val="851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4FBC">
              <w:rPr>
                <w:rFonts w:ascii="Times New Roman" w:eastAsiaTheme="minorEastAsia" w:hAnsi="Times New Roman"/>
                <w:sz w:val="24"/>
                <w:szCs w:val="24"/>
              </w:rPr>
              <w:t>序号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4FBC">
              <w:rPr>
                <w:rFonts w:ascii="Times New Roman" w:eastAsiaTheme="minorEastAsia" w:hAnsi="Times New Roman"/>
                <w:sz w:val="24"/>
                <w:szCs w:val="24"/>
              </w:rPr>
              <w:t>姓名</w:t>
            </w: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4FBC">
              <w:rPr>
                <w:rFonts w:ascii="Times New Roman" w:eastAsiaTheme="minorEastAsia" w:hAnsi="Times New Roman"/>
                <w:sz w:val="24"/>
                <w:szCs w:val="24"/>
              </w:rPr>
              <w:t>性别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4FBC">
              <w:rPr>
                <w:rFonts w:ascii="Times New Roman" w:eastAsiaTheme="minorEastAsia" w:hAnsi="Times New Roman"/>
                <w:sz w:val="24"/>
                <w:szCs w:val="24"/>
              </w:rPr>
              <w:t>年龄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4FBC">
              <w:rPr>
                <w:rFonts w:ascii="Times New Roman" w:eastAsiaTheme="minorEastAsia" w:hAnsi="Times New Roman"/>
                <w:sz w:val="24"/>
                <w:szCs w:val="24"/>
              </w:rPr>
              <w:t>专业技术职务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4FBC">
              <w:rPr>
                <w:rFonts w:ascii="Times New Roman" w:eastAsiaTheme="minorEastAsia" w:hAnsi="Times New Roman"/>
                <w:sz w:val="24"/>
                <w:szCs w:val="24"/>
              </w:rPr>
              <w:t>第一学历毕业学校、专业、学位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4FBC">
              <w:rPr>
                <w:rFonts w:ascii="Times New Roman" w:eastAsiaTheme="minorEastAsia" w:hAnsi="Times New Roman"/>
                <w:sz w:val="24"/>
                <w:szCs w:val="24"/>
              </w:rPr>
              <w:t>最后学历毕业学校、专业、学位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ind w:rightChars="-50" w:right="-10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4FBC">
              <w:rPr>
                <w:rFonts w:ascii="Times New Roman" w:eastAsiaTheme="minorEastAsia" w:hAnsi="Times New Roman"/>
                <w:sz w:val="24"/>
                <w:szCs w:val="24"/>
              </w:rPr>
              <w:t>现从事</w:t>
            </w:r>
          </w:p>
          <w:p w:rsidR="00FC489C" w:rsidRPr="00384FBC" w:rsidRDefault="00FC489C">
            <w:pPr>
              <w:spacing w:line="340" w:lineRule="exact"/>
              <w:ind w:rightChars="-50" w:right="-10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4FBC">
              <w:rPr>
                <w:rFonts w:ascii="Times New Roman" w:eastAsiaTheme="minorEastAsia" w:hAnsi="Times New Roman"/>
                <w:sz w:val="24"/>
                <w:szCs w:val="24"/>
              </w:rPr>
              <w:t>专业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ind w:rightChars="-50" w:right="-10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4FBC">
              <w:rPr>
                <w:rFonts w:ascii="Times New Roman" w:eastAsiaTheme="minorEastAsia" w:hAnsi="Times New Roman"/>
                <w:sz w:val="24"/>
                <w:szCs w:val="24"/>
              </w:rPr>
              <w:t>拟任</w:t>
            </w:r>
          </w:p>
          <w:p w:rsidR="00FC489C" w:rsidRPr="00384FBC" w:rsidRDefault="00FC489C">
            <w:pPr>
              <w:spacing w:line="340" w:lineRule="exact"/>
              <w:ind w:rightChars="-50" w:right="-10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4FBC">
              <w:rPr>
                <w:rFonts w:ascii="Times New Roman" w:eastAsiaTheme="minorEastAsia" w:hAnsi="Times New Roman"/>
                <w:sz w:val="24"/>
                <w:szCs w:val="24"/>
              </w:rPr>
              <w:t>课程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ind w:rightChars="-50" w:right="-10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4FBC">
              <w:rPr>
                <w:rFonts w:ascii="Times New Roman" w:eastAsiaTheme="minorEastAsia" w:hAnsi="Times New Roman"/>
                <w:sz w:val="24"/>
                <w:szCs w:val="24"/>
              </w:rPr>
              <w:t>专职</w:t>
            </w:r>
            <w:r w:rsidRPr="00384FBC">
              <w:rPr>
                <w:rFonts w:ascii="Times New Roman" w:eastAsiaTheme="minorEastAsia" w:hAnsi="Times New Roman"/>
                <w:sz w:val="24"/>
                <w:szCs w:val="24"/>
              </w:rPr>
              <w:t>/</w:t>
            </w:r>
          </w:p>
          <w:p w:rsidR="00FC489C" w:rsidRPr="00384FBC" w:rsidRDefault="00FC489C">
            <w:pPr>
              <w:spacing w:line="340" w:lineRule="exact"/>
              <w:ind w:rightChars="-50" w:right="-105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384FBC">
              <w:rPr>
                <w:rFonts w:ascii="Times New Roman" w:eastAsiaTheme="minorEastAsia" w:hAnsi="Times New Roman"/>
                <w:sz w:val="24"/>
                <w:szCs w:val="24"/>
              </w:rPr>
              <w:t>兼职</w:t>
            </w:r>
          </w:p>
        </w:tc>
      </w:tr>
      <w:tr w:rsidR="00FC489C" w:rsidRPr="00384FBC" w:rsidTr="00ED7F94">
        <w:trPr>
          <w:trHeight w:hRule="exact" w:val="113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ED7F94">
        <w:trPr>
          <w:trHeight w:hRule="exact" w:val="113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ED7F94">
        <w:trPr>
          <w:trHeight w:hRule="exact" w:val="113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ED7F94">
        <w:trPr>
          <w:trHeight w:hRule="exact" w:val="113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ED7F94">
        <w:trPr>
          <w:trHeight w:hRule="exact" w:val="113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ED7F94">
        <w:trPr>
          <w:trHeight w:hRule="exact" w:val="113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ED7F94">
        <w:trPr>
          <w:trHeight w:hRule="exact" w:val="113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ED7F94">
        <w:trPr>
          <w:trHeight w:hRule="exact" w:val="113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ED7F94">
        <w:trPr>
          <w:trHeight w:hRule="exact" w:val="1134"/>
          <w:jc w:val="center"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ED7F94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89C" w:rsidRPr="00384FBC" w:rsidRDefault="00FC489C" w:rsidP="00FC489C">
      <w:pPr>
        <w:spacing w:line="580" w:lineRule="exact"/>
        <w:rPr>
          <w:rFonts w:ascii="Times New Roman" w:hAnsi="Times New Roman"/>
          <w:b/>
          <w:sz w:val="32"/>
          <w:szCs w:val="32"/>
        </w:rPr>
      </w:pPr>
    </w:p>
    <w:p w:rsidR="00ED7F94" w:rsidRPr="00384FBC" w:rsidRDefault="00ED7F94" w:rsidP="00FC489C">
      <w:pPr>
        <w:spacing w:line="580" w:lineRule="exact"/>
        <w:rPr>
          <w:rFonts w:ascii="Times New Roman" w:hAnsi="Times New Roman"/>
          <w:b/>
          <w:sz w:val="32"/>
          <w:szCs w:val="32"/>
        </w:rPr>
      </w:pPr>
    </w:p>
    <w:p w:rsidR="00E357E3" w:rsidRDefault="00E357E3" w:rsidP="00926266">
      <w:pPr>
        <w:spacing w:afterLines="50" w:after="156" w:line="580" w:lineRule="exact"/>
        <w:jc w:val="center"/>
        <w:rPr>
          <w:rFonts w:ascii="Times New Roman" w:eastAsia="方正小标宋简体" w:hAnsi="Times New Roman"/>
          <w:sz w:val="32"/>
          <w:szCs w:val="32"/>
        </w:rPr>
        <w:sectPr w:rsidR="00E357E3" w:rsidSect="000C4BC2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FC489C" w:rsidRPr="00384FBC" w:rsidRDefault="0094036F" w:rsidP="00926266">
      <w:pPr>
        <w:spacing w:afterLines="50" w:after="156" w:line="580" w:lineRule="exact"/>
        <w:jc w:val="center"/>
        <w:rPr>
          <w:rFonts w:ascii="Times New Roman" w:eastAsia="方正小标宋简体" w:hAnsi="Times New Roman"/>
          <w:sz w:val="32"/>
          <w:szCs w:val="32"/>
        </w:rPr>
      </w:pPr>
      <w:r w:rsidRPr="00384FBC">
        <w:rPr>
          <w:rFonts w:ascii="Times New Roman" w:eastAsia="方正小标宋简体" w:hAnsi="Times New Roman"/>
          <w:sz w:val="32"/>
          <w:szCs w:val="32"/>
        </w:rPr>
        <w:lastRenderedPageBreak/>
        <w:t>6</w:t>
      </w:r>
      <w:r w:rsidR="00FC489C" w:rsidRPr="00384FBC">
        <w:rPr>
          <w:rFonts w:ascii="Times New Roman" w:eastAsia="方正小标宋简体" w:hAnsi="Times New Roman"/>
          <w:sz w:val="32"/>
          <w:szCs w:val="32"/>
        </w:rPr>
        <w:t>.</w:t>
      </w:r>
      <w:r w:rsidR="005859C6" w:rsidRPr="00384FBC">
        <w:rPr>
          <w:rFonts w:ascii="Times New Roman" w:eastAsia="方正小标宋简体" w:hAnsi="Times New Roman"/>
          <w:sz w:val="32"/>
          <w:szCs w:val="32"/>
        </w:rPr>
        <w:t>增设专业</w:t>
      </w:r>
      <w:r w:rsidR="00ED7F94" w:rsidRPr="00384FBC">
        <w:rPr>
          <w:rFonts w:ascii="Times New Roman" w:eastAsia="方正小标宋简体" w:hAnsi="Times New Roman"/>
          <w:sz w:val="32"/>
          <w:szCs w:val="32"/>
        </w:rPr>
        <w:t>计划开设的主要课程</w:t>
      </w:r>
    </w:p>
    <w:tbl>
      <w:tblPr>
        <w:tblW w:w="511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2883"/>
        <w:gridCol w:w="1057"/>
        <w:gridCol w:w="1093"/>
        <w:gridCol w:w="1909"/>
        <w:gridCol w:w="1067"/>
      </w:tblGrid>
      <w:tr w:rsidR="00FC489C" w:rsidRPr="00384FBC" w:rsidTr="00FC489C">
        <w:trPr>
          <w:trHeight w:val="851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序号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课程名称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课程</w:t>
            </w:r>
          </w:p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总学时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课程</w:t>
            </w:r>
          </w:p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周学时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授课教师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授课</w:t>
            </w:r>
          </w:p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学期</w:t>
            </w: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489C" w:rsidRPr="00384FBC" w:rsidTr="00FC489C">
        <w:trPr>
          <w:trHeight w:hRule="exact" w:val="567"/>
          <w:jc w:val="center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FB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489C" w:rsidRPr="00384FBC" w:rsidRDefault="00FC489C" w:rsidP="00FC489C">
      <w:pPr>
        <w:spacing w:line="580" w:lineRule="exact"/>
        <w:rPr>
          <w:rFonts w:ascii="Times New Roman" w:hAnsi="Times New Roman"/>
          <w:szCs w:val="24"/>
        </w:rPr>
      </w:pPr>
    </w:p>
    <w:p w:rsidR="00E357E3" w:rsidRDefault="00E357E3" w:rsidP="00926266">
      <w:pPr>
        <w:spacing w:afterLines="50" w:after="156" w:line="580" w:lineRule="exact"/>
        <w:jc w:val="center"/>
        <w:rPr>
          <w:rFonts w:ascii="Times New Roman" w:eastAsia="方正小标宋简体" w:hAnsi="Times New Roman"/>
          <w:bCs/>
          <w:sz w:val="32"/>
          <w:szCs w:val="32"/>
        </w:rPr>
        <w:sectPr w:rsidR="00E357E3" w:rsidSect="000C4BC2"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p w:rsidR="00FC489C" w:rsidRPr="00384FBC" w:rsidRDefault="0094036F" w:rsidP="00926266">
      <w:pPr>
        <w:spacing w:afterLines="50" w:after="156" w:line="580" w:lineRule="exact"/>
        <w:jc w:val="center"/>
        <w:rPr>
          <w:rFonts w:ascii="Times New Roman" w:eastAsia="方正小标宋简体" w:hAnsi="Times New Roman"/>
          <w:bCs/>
          <w:sz w:val="32"/>
          <w:szCs w:val="32"/>
        </w:rPr>
      </w:pPr>
      <w:r w:rsidRPr="00384FBC">
        <w:rPr>
          <w:rFonts w:ascii="Times New Roman" w:eastAsia="方正小标宋简体" w:hAnsi="Times New Roman"/>
          <w:bCs/>
          <w:sz w:val="32"/>
          <w:szCs w:val="32"/>
        </w:rPr>
        <w:lastRenderedPageBreak/>
        <w:t>7</w:t>
      </w:r>
      <w:r w:rsidR="00FC489C" w:rsidRPr="00384FBC">
        <w:rPr>
          <w:rFonts w:ascii="Times New Roman" w:eastAsia="方正小标宋简体" w:hAnsi="Times New Roman"/>
          <w:bCs/>
          <w:sz w:val="32"/>
          <w:szCs w:val="32"/>
        </w:rPr>
        <w:t>.</w:t>
      </w:r>
      <w:r w:rsidR="005859C6" w:rsidRPr="00384FBC">
        <w:rPr>
          <w:rFonts w:ascii="Times New Roman" w:eastAsia="方正小标宋简体" w:hAnsi="Times New Roman"/>
          <w:bCs/>
          <w:sz w:val="32"/>
          <w:szCs w:val="32"/>
        </w:rPr>
        <w:t>增设专业基本办学条件</w:t>
      </w:r>
    </w:p>
    <w:tbl>
      <w:tblPr>
        <w:tblW w:w="89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5"/>
        <w:gridCol w:w="573"/>
        <w:gridCol w:w="900"/>
        <w:gridCol w:w="895"/>
        <w:gridCol w:w="1619"/>
        <w:gridCol w:w="403"/>
        <w:gridCol w:w="497"/>
        <w:gridCol w:w="1080"/>
        <w:gridCol w:w="696"/>
        <w:gridCol w:w="544"/>
        <w:gridCol w:w="653"/>
        <w:gridCol w:w="504"/>
      </w:tblGrid>
      <w:tr w:rsidR="00FC489C" w:rsidRPr="00384FBC" w:rsidTr="00780E5C">
        <w:trPr>
          <w:trHeight w:val="661"/>
          <w:jc w:val="center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专业名称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开办经费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780E5C">
        <w:trPr>
          <w:trHeight w:val="712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申报专业副高及以上职称（在岗）人数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C" w:rsidRPr="00384FBC" w:rsidRDefault="00FC489C" w:rsidP="00780E5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其中该专业</w:t>
            </w:r>
          </w:p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专职在岗人数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其中校内</w:t>
            </w:r>
          </w:p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兼职人数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其中校外兼职人数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89C" w:rsidRPr="00384FBC" w:rsidRDefault="00FC489C" w:rsidP="00780E5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780E5C">
        <w:trPr>
          <w:trHeight w:val="70"/>
          <w:jc w:val="center"/>
        </w:trPr>
        <w:tc>
          <w:tcPr>
            <w:tcW w:w="208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可用于新专业的</w:t>
            </w:r>
          </w:p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教学图书（万册）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可用于该专业的</w:t>
            </w:r>
          </w:p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教学实验设备</w:t>
            </w:r>
          </w:p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（千元以上）</w:t>
            </w: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489C" w:rsidRPr="00780E5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1"/>
              </w:rPr>
            </w:pPr>
            <w:r w:rsidRPr="00780E5C">
              <w:rPr>
                <w:rFonts w:ascii="Times New Roman" w:hAnsi="Times New Roman"/>
                <w:szCs w:val="21"/>
              </w:rPr>
              <w:t>（台</w:t>
            </w:r>
            <w:r w:rsidRPr="00780E5C">
              <w:rPr>
                <w:rFonts w:ascii="Times New Roman" w:hAnsi="Times New Roman"/>
                <w:szCs w:val="21"/>
              </w:rPr>
              <w:t>/</w:t>
            </w:r>
            <w:r w:rsidRPr="00780E5C">
              <w:rPr>
                <w:rFonts w:ascii="Times New Roman" w:hAnsi="Times New Roman"/>
                <w:szCs w:val="21"/>
              </w:rPr>
              <w:t>件）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总价值</w:t>
            </w:r>
          </w:p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（万元）</w:t>
            </w:r>
          </w:p>
        </w:tc>
        <w:tc>
          <w:tcPr>
            <w:tcW w:w="11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415260">
        <w:trPr>
          <w:trHeight w:val="688"/>
          <w:jc w:val="center"/>
        </w:trPr>
        <w:tc>
          <w:tcPr>
            <w:tcW w:w="61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序</w:t>
            </w:r>
          </w:p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号</w:t>
            </w:r>
          </w:p>
        </w:tc>
        <w:tc>
          <w:tcPr>
            <w:tcW w:w="4390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主要教学设备名称（限</w:t>
            </w:r>
            <w:r w:rsidRPr="00384FBC">
              <w:rPr>
                <w:rFonts w:ascii="Times New Roman" w:hAnsi="Times New Roman"/>
                <w:szCs w:val="24"/>
              </w:rPr>
              <w:t>20</w:t>
            </w:r>
            <w:r w:rsidRPr="00384FBC">
              <w:rPr>
                <w:rFonts w:ascii="Times New Roman" w:hAnsi="Times New Roman"/>
                <w:szCs w:val="24"/>
              </w:rPr>
              <w:t>项）</w:t>
            </w:r>
          </w:p>
        </w:tc>
        <w:tc>
          <w:tcPr>
            <w:tcW w:w="15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型号</w:t>
            </w:r>
          </w:p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规格</w:t>
            </w:r>
          </w:p>
        </w:tc>
        <w:tc>
          <w:tcPr>
            <w:tcW w:w="6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780E5C" w:rsidRDefault="00FC489C">
            <w:pPr>
              <w:spacing w:line="32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80E5C">
              <w:rPr>
                <w:rFonts w:ascii="Times New Roman" w:hAnsi="Times New Roman"/>
                <w:sz w:val="18"/>
                <w:szCs w:val="18"/>
              </w:rPr>
              <w:t>台</w:t>
            </w:r>
            <w:r w:rsidRPr="00780E5C">
              <w:rPr>
                <w:rFonts w:ascii="Times New Roman" w:hAnsi="Times New Roman"/>
                <w:sz w:val="18"/>
                <w:szCs w:val="18"/>
              </w:rPr>
              <w:t>(</w:t>
            </w:r>
            <w:r w:rsidRPr="00780E5C">
              <w:rPr>
                <w:rFonts w:ascii="Times New Roman" w:hAnsi="Times New Roman"/>
                <w:sz w:val="18"/>
                <w:szCs w:val="18"/>
              </w:rPr>
              <w:t>件</w:t>
            </w:r>
            <w:r w:rsidRPr="00780E5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70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89C" w:rsidRPr="00384FBC" w:rsidRDefault="00FC489C">
            <w:pPr>
              <w:spacing w:line="320" w:lineRule="exact"/>
              <w:jc w:val="center"/>
              <w:rPr>
                <w:rFonts w:ascii="Times New Roman" w:hAnsi="Times New Roman"/>
                <w:szCs w:val="24"/>
              </w:rPr>
            </w:pPr>
            <w:r w:rsidRPr="00384FBC">
              <w:rPr>
                <w:rFonts w:ascii="Times New Roman" w:hAnsi="Times New Roman"/>
                <w:szCs w:val="24"/>
              </w:rPr>
              <w:t>购入时间</w:t>
            </w: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  <w:tr w:rsidR="00FC489C" w:rsidRPr="00384FBC" w:rsidTr="00FC489C">
        <w:trPr>
          <w:trHeight w:hRule="exact" w:val="39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4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89C" w:rsidRPr="00384FBC" w:rsidRDefault="00FC489C">
            <w:pPr>
              <w:spacing w:line="320" w:lineRule="exact"/>
              <w:rPr>
                <w:rFonts w:ascii="Times New Roman" w:hAnsi="Times New Roman"/>
                <w:szCs w:val="24"/>
              </w:rPr>
            </w:pPr>
          </w:p>
        </w:tc>
      </w:tr>
    </w:tbl>
    <w:p w:rsidR="0047614D" w:rsidRPr="00384FBC" w:rsidRDefault="0047614D" w:rsidP="00F93750">
      <w:pPr>
        <w:spacing w:line="580" w:lineRule="exact"/>
        <w:rPr>
          <w:rFonts w:ascii="Times New Roman" w:eastAsia="黑体" w:hAnsi="Times New Roman"/>
          <w:bCs/>
          <w:sz w:val="32"/>
          <w:szCs w:val="32"/>
        </w:rPr>
      </w:pPr>
    </w:p>
    <w:sectPr w:rsidR="0047614D" w:rsidRPr="00384FBC" w:rsidSect="000C4BC2">
      <w:pgSz w:w="11906" w:h="16838"/>
      <w:pgMar w:top="1440" w:right="1800" w:bottom="1440" w:left="1800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E4" w:rsidRDefault="00A16FE4" w:rsidP="00367A2E">
      <w:r>
        <w:separator/>
      </w:r>
    </w:p>
  </w:endnote>
  <w:endnote w:type="continuationSeparator" w:id="0">
    <w:p w:rsidR="00A16FE4" w:rsidRDefault="00A16FE4" w:rsidP="00367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72394"/>
      <w:docPartObj>
        <w:docPartGallery w:val="Page Numbers (Bottom of Page)"/>
        <w:docPartUnique/>
      </w:docPartObj>
    </w:sdtPr>
    <w:sdtEndPr/>
    <w:sdtContent>
      <w:p w:rsidR="000C4BC2" w:rsidRDefault="00303AFF">
        <w:pPr>
          <w:pStyle w:val="a7"/>
          <w:jc w:val="center"/>
        </w:pPr>
        <w:r>
          <w:rPr>
            <w:noProof/>
            <w:lang w:val="zh-CN"/>
          </w:rPr>
          <w:fldChar w:fldCharType="begin"/>
        </w:r>
        <w:r>
          <w:rPr>
            <w:noProof/>
            <w:lang w:val="zh-CN"/>
          </w:rPr>
          <w:instrText xml:space="preserve"> PAGE   \* MERGEFORMAT </w:instrText>
        </w:r>
        <w:r>
          <w:rPr>
            <w:noProof/>
            <w:lang w:val="zh-CN"/>
          </w:rPr>
          <w:fldChar w:fldCharType="separate"/>
        </w:r>
        <w:r w:rsidR="00B3427E">
          <w:rPr>
            <w:noProof/>
            <w:lang w:val="zh-CN"/>
          </w:rPr>
          <w:t>3</w:t>
        </w:r>
        <w:r>
          <w:rPr>
            <w:noProof/>
            <w:lang w:val="zh-CN"/>
          </w:rPr>
          <w:fldChar w:fldCharType="end"/>
        </w:r>
      </w:p>
    </w:sdtContent>
  </w:sdt>
  <w:p w:rsidR="000C4BC2" w:rsidRDefault="000C4BC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E4" w:rsidRDefault="00A16FE4" w:rsidP="00367A2E">
      <w:r>
        <w:separator/>
      </w:r>
    </w:p>
  </w:footnote>
  <w:footnote w:type="continuationSeparator" w:id="0">
    <w:p w:rsidR="00A16FE4" w:rsidRDefault="00A16FE4" w:rsidP="00367A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74E75"/>
    <w:multiLevelType w:val="hybridMultilevel"/>
    <w:tmpl w:val="612E9EC8"/>
    <w:lvl w:ilvl="0" w:tplc="7F9871D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abstractNum w:abstractNumId="1" w15:restartNumberingAfterBreak="0">
    <w:nsid w:val="40891C4C"/>
    <w:multiLevelType w:val="hybridMultilevel"/>
    <w:tmpl w:val="0EF2AEB4"/>
    <w:lvl w:ilvl="0" w:tplc="DD801578">
      <w:start w:val="1"/>
      <w:numFmt w:val="decimal"/>
      <w:lvlText w:val="%1."/>
      <w:lvlJc w:val="left"/>
      <w:pPr>
        <w:ind w:left="3610" w:hanging="20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40" w:hanging="420"/>
      </w:pPr>
    </w:lvl>
    <w:lvl w:ilvl="2" w:tplc="0409001B" w:tentative="1">
      <w:start w:val="1"/>
      <w:numFmt w:val="lowerRoman"/>
      <w:lvlText w:val="%3."/>
      <w:lvlJc w:val="right"/>
      <w:pPr>
        <w:ind w:left="2860" w:hanging="420"/>
      </w:pPr>
    </w:lvl>
    <w:lvl w:ilvl="3" w:tplc="0409000F" w:tentative="1">
      <w:start w:val="1"/>
      <w:numFmt w:val="decimal"/>
      <w:lvlText w:val="%4."/>
      <w:lvlJc w:val="left"/>
      <w:pPr>
        <w:ind w:left="3280" w:hanging="420"/>
      </w:pPr>
    </w:lvl>
    <w:lvl w:ilvl="4" w:tplc="04090019" w:tentative="1">
      <w:start w:val="1"/>
      <w:numFmt w:val="lowerLetter"/>
      <w:lvlText w:val="%5)"/>
      <w:lvlJc w:val="left"/>
      <w:pPr>
        <w:ind w:left="3700" w:hanging="420"/>
      </w:pPr>
    </w:lvl>
    <w:lvl w:ilvl="5" w:tplc="0409001B" w:tentative="1">
      <w:start w:val="1"/>
      <w:numFmt w:val="lowerRoman"/>
      <w:lvlText w:val="%6."/>
      <w:lvlJc w:val="right"/>
      <w:pPr>
        <w:ind w:left="4120" w:hanging="420"/>
      </w:pPr>
    </w:lvl>
    <w:lvl w:ilvl="6" w:tplc="0409000F" w:tentative="1">
      <w:start w:val="1"/>
      <w:numFmt w:val="decimal"/>
      <w:lvlText w:val="%7."/>
      <w:lvlJc w:val="left"/>
      <w:pPr>
        <w:ind w:left="4540" w:hanging="420"/>
      </w:pPr>
    </w:lvl>
    <w:lvl w:ilvl="7" w:tplc="04090019" w:tentative="1">
      <w:start w:val="1"/>
      <w:numFmt w:val="lowerLetter"/>
      <w:lvlText w:val="%8)"/>
      <w:lvlJc w:val="left"/>
      <w:pPr>
        <w:ind w:left="4960" w:hanging="420"/>
      </w:pPr>
    </w:lvl>
    <w:lvl w:ilvl="8" w:tplc="0409001B" w:tentative="1">
      <w:start w:val="1"/>
      <w:numFmt w:val="lowerRoman"/>
      <w:lvlText w:val="%9."/>
      <w:lvlJc w:val="right"/>
      <w:pPr>
        <w:ind w:left="5380" w:hanging="420"/>
      </w:pPr>
    </w:lvl>
  </w:abstractNum>
  <w:abstractNum w:abstractNumId="2" w15:restartNumberingAfterBreak="0">
    <w:nsid w:val="7B24663D"/>
    <w:multiLevelType w:val="hybridMultilevel"/>
    <w:tmpl w:val="3C62FCC0"/>
    <w:lvl w:ilvl="0" w:tplc="7F9871D4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40" w:hanging="420"/>
      </w:pPr>
    </w:lvl>
    <w:lvl w:ilvl="2" w:tplc="0409001B" w:tentative="1">
      <w:start w:val="1"/>
      <w:numFmt w:val="lowerRoman"/>
      <w:lvlText w:val="%3."/>
      <w:lvlJc w:val="righ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9" w:tentative="1">
      <w:start w:val="1"/>
      <w:numFmt w:val="lowerLetter"/>
      <w:lvlText w:val="%5)"/>
      <w:lvlJc w:val="left"/>
      <w:pPr>
        <w:ind w:left="2900" w:hanging="420"/>
      </w:pPr>
    </w:lvl>
    <w:lvl w:ilvl="5" w:tplc="0409001B" w:tentative="1">
      <w:start w:val="1"/>
      <w:numFmt w:val="lowerRoman"/>
      <w:lvlText w:val="%6."/>
      <w:lvlJc w:val="righ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9" w:tentative="1">
      <w:start w:val="1"/>
      <w:numFmt w:val="lowerLetter"/>
      <w:lvlText w:val="%8)"/>
      <w:lvlJc w:val="left"/>
      <w:pPr>
        <w:ind w:left="4160" w:hanging="420"/>
      </w:pPr>
    </w:lvl>
    <w:lvl w:ilvl="8" w:tplc="0409001B" w:tentative="1">
      <w:start w:val="1"/>
      <w:numFmt w:val="lowerRoman"/>
      <w:lvlText w:val="%9."/>
      <w:lvlJc w:val="right"/>
      <w:pPr>
        <w:ind w:left="45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986"/>
    <w:rsid w:val="00010FFA"/>
    <w:rsid w:val="00034335"/>
    <w:rsid w:val="000752F8"/>
    <w:rsid w:val="000800E7"/>
    <w:rsid w:val="00093DF0"/>
    <w:rsid w:val="00094885"/>
    <w:rsid w:val="000A5B9F"/>
    <w:rsid w:val="000C1901"/>
    <w:rsid w:val="000C4BC2"/>
    <w:rsid w:val="000E7C8F"/>
    <w:rsid w:val="0010600D"/>
    <w:rsid w:val="00114AC1"/>
    <w:rsid w:val="00122AD9"/>
    <w:rsid w:val="00123D86"/>
    <w:rsid w:val="00132255"/>
    <w:rsid w:val="00133C94"/>
    <w:rsid w:val="00134DC5"/>
    <w:rsid w:val="00143FB4"/>
    <w:rsid w:val="00185620"/>
    <w:rsid w:val="001E0E97"/>
    <w:rsid w:val="00205ED8"/>
    <w:rsid w:val="00206230"/>
    <w:rsid w:val="002267D5"/>
    <w:rsid w:val="00267071"/>
    <w:rsid w:val="002825FD"/>
    <w:rsid w:val="00286C19"/>
    <w:rsid w:val="002B0588"/>
    <w:rsid w:val="002B1F37"/>
    <w:rsid w:val="002B680C"/>
    <w:rsid w:val="002D7C6C"/>
    <w:rsid w:val="00303AFF"/>
    <w:rsid w:val="00310254"/>
    <w:rsid w:val="00311262"/>
    <w:rsid w:val="00320333"/>
    <w:rsid w:val="00325706"/>
    <w:rsid w:val="00333985"/>
    <w:rsid w:val="0034080C"/>
    <w:rsid w:val="00350F27"/>
    <w:rsid w:val="00351658"/>
    <w:rsid w:val="00360865"/>
    <w:rsid w:val="00363053"/>
    <w:rsid w:val="00367A2E"/>
    <w:rsid w:val="00384FBC"/>
    <w:rsid w:val="00397937"/>
    <w:rsid w:val="003A667A"/>
    <w:rsid w:val="003D3653"/>
    <w:rsid w:val="003D4847"/>
    <w:rsid w:val="003D4C97"/>
    <w:rsid w:val="003E5E31"/>
    <w:rsid w:val="003E6F42"/>
    <w:rsid w:val="00415260"/>
    <w:rsid w:val="00426980"/>
    <w:rsid w:val="00433C51"/>
    <w:rsid w:val="00447E2A"/>
    <w:rsid w:val="00451AFD"/>
    <w:rsid w:val="0045504E"/>
    <w:rsid w:val="0047614D"/>
    <w:rsid w:val="00482F8D"/>
    <w:rsid w:val="00493626"/>
    <w:rsid w:val="00495BE9"/>
    <w:rsid w:val="004A677A"/>
    <w:rsid w:val="004B3C2A"/>
    <w:rsid w:val="004C3B82"/>
    <w:rsid w:val="004D05F2"/>
    <w:rsid w:val="004F09E8"/>
    <w:rsid w:val="0050453D"/>
    <w:rsid w:val="00525A38"/>
    <w:rsid w:val="00557F36"/>
    <w:rsid w:val="00563B06"/>
    <w:rsid w:val="005738C4"/>
    <w:rsid w:val="005859C6"/>
    <w:rsid w:val="005914D7"/>
    <w:rsid w:val="00593E2E"/>
    <w:rsid w:val="005F0371"/>
    <w:rsid w:val="006114F3"/>
    <w:rsid w:val="00617445"/>
    <w:rsid w:val="006264F4"/>
    <w:rsid w:val="0063015C"/>
    <w:rsid w:val="006324F8"/>
    <w:rsid w:val="00671530"/>
    <w:rsid w:val="00681F47"/>
    <w:rsid w:val="006A1739"/>
    <w:rsid w:val="006B48B1"/>
    <w:rsid w:val="006C6A67"/>
    <w:rsid w:val="006D4395"/>
    <w:rsid w:val="006F0C0E"/>
    <w:rsid w:val="006F3986"/>
    <w:rsid w:val="00705DA8"/>
    <w:rsid w:val="00722651"/>
    <w:rsid w:val="00724D99"/>
    <w:rsid w:val="00741CE1"/>
    <w:rsid w:val="00741F44"/>
    <w:rsid w:val="00747B7D"/>
    <w:rsid w:val="00747CDA"/>
    <w:rsid w:val="0075180B"/>
    <w:rsid w:val="0076171E"/>
    <w:rsid w:val="0077054F"/>
    <w:rsid w:val="00774D19"/>
    <w:rsid w:val="00780E5C"/>
    <w:rsid w:val="0078288C"/>
    <w:rsid w:val="007A1F7E"/>
    <w:rsid w:val="007A56A2"/>
    <w:rsid w:val="007D07F5"/>
    <w:rsid w:val="007F4A87"/>
    <w:rsid w:val="00800444"/>
    <w:rsid w:val="00800F71"/>
    <w:rsid w:val="0081557B"/>
    <w:rsid w:val="00827066"/>
    <w:rsid w:val="008312B6"/>
    <w:rsid w:val="00844282"/>
    <w:rsid w:val="00844EB6"/>
    <w:rsid w:val="00854102"/>
    <w:rsid w:val="00856A88"/>
    <w:rsid w:val="008754BA"/>
    <w:rsid w:val="00896668"/>
    <w:rsid w:val="008A5EDD"/>
    <w:rsid w:val="008C13A0"/>
    <w:rsid w:val="008E04F2"/>
    <w:rsid w:val="008F0570"/>
    <w:rsid w:val="00900713"/>
    <w:rsid w:val="00904DBC"/>
    <w:rsid w:val="00907719"/>
    <w:rsid w:val="00911588"/>
    <w:rsid w:val="00920110"/>
    <w:rsid w:val="00926266"/>
    <w:rsid w:val="00935BE1"/>
    <w:rsid w:val="0094036F"/>
    <w:rsid w:val="00945C98"/>
    <w:rsid w:val="009574D8"/>
    <w:rsid w:val="00976E05"/>
    <w:rsid w:val="00980420"/>
    <w:rsid w:val="00980BC4"/>
    <w:rsid w:val="00982F03"/>
    <w:rsid w:val="0099452D"/>
    <w:rsid w:val="00994F84"/>
    <w:rsid w:val="009A5FA4"/>
    <w:rsid w:val="009E102B"/>
    <w:rsid w:val="009E1451"/>
    <w:rsid w:val="009E35B1"/>
    <w:rsid w:val="009E3AFA"/>
    <w:rsid w:val="009F07DC"/>
    <w:rsid w:val="00A16FE4"/>
    <w:rsid w:val="00A174B0"/>
    <w:rsid w:val="00A347AB"/>
    <w:rsid w:val="00A367B2"/>
    <w:rsid w:val="00A564C8"/>
    <w:rsid w:val="00A902AF"/>
    <w:rsid w:val="00AA1350"/>
    <w:rsid w:val="00AC28AC"/>
    <w:rsid w:val="00AF04C0"/>
    <w:rsid w:val="00B11F9D"/>
    <w:rsid w:val="00B207CF"/>
    <w:rsid w:val="00B3427E"/>
    <w:rsid w:val="00B34CEF"/>
    <w:rsid w:val="00B454AC"/>
    <w:rsid w:val="00B56F56"/>
    <w:rsid w:val="00BA244F"/>
    <w:rsid w:val="00BB4116"/>
    <w:rsid w:val="00BC4F94"/>
    <w:rsid w:val="00BE404D"/>
    <w:rsid w:val="00C0159F"/>
    <w:rsid w:val="00C015C2"/>
    <w:rsid w:val="00C47C4C"/>
    <w:rsid w:val="00C6753C"/>
    <w:rsid w:val="00C921C5"/>
    <w:rsid w:val="00CB5D91"/>
    <w:rsid w:val="00D03E88"/>
    <w:rsid w:val="00D17A1F"/>
    <w:rsid w:val="00D32183"/>
    <w:rsid w:val="00D57E51"/>
    <w:rsid w:val="00D84B14"/>
    <w:rsid w:val="00D873FD"/>
    <w:rsid w:val="00DA4E45"/>
    <w:rsid w:val="00DB355C"/>
    <w:rsid w:val="00DB6C8D"/>
    <w:rsid w:val="00DD3D12"/>
    <w:rsid w:val="00DD747E"/>
    <w:rsid w:val="00DE7748"/>
    <w:rsid w:val="00DF2DDD"/>
    <w:rsid w:val="00DF77CD"/>
    <w:rsid w:val="00E001E3"/>
    <w:rsid w:val="00E01768"/>
    <w:rsid w:val="00E11982"/>
    <w:rsid w:val="00E21B5A"/>
    <w:rsid w:val="00E309A4"/>
    <w:rsid w:val="00E357E3"/>
    <w:rsid w:val="00E418CE"/>
    <w:rsid w:val="00E4251D"/>
    <w:rsid w:val="00E42F96"/>
    <w:rsid w:val="00E56456"/>
    <w:rsid w:val="00E6138D"/>
    <w:rsid w:val="00E65C3D"/>
    <w:rsid w:val="00E77AB7"/>
    <w:rsid w:val="00E87323"/>
    <w:rsid w:val="00E937E1"/>
    <w:rsid w:val="00ED7F94"/>
    <w:rsid w:val="00EE0E59"/>
    <w:rsid w:val="00EF11EF"/>
    <w:rsid w:val="00F111EB"/>
    <w:rsid w:val="00F21DAA"/>
    <w:rsid w:val="00F45AF9"/>
    <w:rsid w:val="00F8416C"/>
    <w:rsid w:val="00F92BBE"/>
    <w:rsid w:val="00F93750"/>
    <w:rsid w:val="00FA0126"/>
    <w:rsid w:val="00FA0BD0"/>
    <w:rsid w:val="00FA2836"/>
    <w:rsid w:val="00FB0130"/>
    <w:rsid w:val="00FB28CC"/>
    <w:rsid w:val="00FB618C"/>
    <w:rsid w:val="00FC489C"/>
    <w:rsid w:val="00FD1B2E"/>
    <w:rsid w:val="00FD7C1B"/>
    <w:rsid w:val="00FE1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9B5A27-F522-46A2-972A-325AA990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8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398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8A5ED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8A5EDD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FE18F6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367A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67A2E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67A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67A2E"/>
    <w:rPr>
      <w:rFonts w:ascii="Calibri" w:eastAsia="宋体" w:hAnsi="Calibri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FC489C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0C1901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0C1901"/>
    <w:rPr>
      <w:rFonts w:ascii="Calibri" w:eastAsia="宋体" w:hAnsi="Calibri" w:cs="Times New Roman"/>
    </w:rPr>
  </w:style>
  <w:style w:type="table" w:styleId="aa">
    <w:name w:val="Table Grid"/>
    <w:basedOn w:val="a1"/>
    <w:uiPriority w:val="59"/>
    <w:rsid w:val="00904D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338</Words>
  <Characters>1927</Characters>
  <Application>Microsoft Office Word</Application>
  <DocSecurity>0</DocSecurity>
  <Lines>16</Lines>
  <Paragraphs>4</Paragraphs>
  <ScaleCrop>false</ScaleCrop>
  <Company>CHINA</Company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林燕</dc:creator>
  <cp:keywords/>
  <dc:description/>
  <cp:lastModifiedBy>周雪梅</cp:lastModifiedBy>
  <cp:revision>16</cp:revision>
  <cp:lastPrinted>2017-01-06T07:12:00Z</cp:lastPrinted>
  <dcterms:created xsi:type="dcterms:W3CDTF">2021-12-28T11:43:00Z</dcterms:created>
  <dcterms:modified xsi:type="dcterms:W3CDTF">2022-07-05T00:40:00Z</dcterms:modified>
</cp:coreProperties>
</file>