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D" w:rsidRDefault="001C0D8D" w:rsidP="001C0D8D">
      <w:pPr>
        <w:overflowPunct w:val="0"/>
        <w:snapToGrid w:val="0"/>
        <w:spacing w:line="56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2023</w:t>
      </w:r>
      <w:r>
        <w:rPr>
          <w:rFonts w:eastAsia="方正小标宋简体"/>
          <w:snapToGrid w:val="0"/>
          <w:sz w:val="44"/>
          <w:szCs w:val="44"/>
        </w:rPr>
        <w:t>年江苏省职业院校教学能力比赛</w:t>
      </w:r>
    </w:p>
    <w:p w:rsidR="001C0D8D" w:rsidRDefault="001C0D8D" w:rsidP="001C0D8D">
      <w:pPr>
        <w:overflowPunct w:val="0"/>
        <w:snapToGrid w:val="0"/>
        <w:spacing w:line="56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参赛报名表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107"/>
        <w:gridCol w:w="1530"/>
        <w:gridCol w:w="56"/>
        <w:gridCol w:w="1418"/>
        <w:gridCol w:w="1843"/>
        <w:gridCol w:w="1134"/>
      </w:tblGrid>
      <w:tr w:rsidR="001C0D8D" w:rsidTr="009743BF">
        <w:trPr>
          <w:trHeight w:val="454"/>
          <w:jc w:val="center"/>
        </w:trPr>
        <w:tc>
          <w:tcPr>
            <w:tcW w:w="8789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参赛内容基本信息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/>
                <w:sz w:val="24"/>
                <w:szCs w:val="28"/>
              </w:rPr>
              <w:t>中职组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/>
                <w:sz w:val="24"/>
                <w:szCs w:val="28"/>
              </w:rPr>
              <w:t>高职组</w:t>
            </w:r>
          </w:p>
        </w:tc>
      </w:tr>
      <w:tr w:rsidR="001C0D8D" w:rsidTr="009743BF">
        <w:trPr>
          <w:trHeight w:val="1246"/>
          <w:jc w:val="center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pacing w:line="320" w:lineRule="exact"/>
              <w:jc w:val="left"/>
              <w:rPr>
                <w:rFonts w:eastAsia="仿宋" w:hint="eastAsia"/>
                <w:sz w:val="24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 w:hint="eastAsia"/>
                <w:sz w:val="24"/>
                <w:szCs w:val="28"/>
              </w:rPr>
              <w:t>思政</w:t>
            </w:r>
            <w:r>
              <w:rPr>
                <w:rFonts w:eastAsia="仿宋"/>
                <w:sz w:val="24"/>
                <w:szCs w:val="28"/>
              </w:rPr>
              <w:t>课组</w:t>
            </w:r>
          </w:p>
          <w:p w:rsidR="001C0D8D" w:rsidRDefault="001C0D8D" w:rsidP="009743BF">
            <w:pPr>
              <w:overflowPunct w:val="0"/>
              <w:spacing w:line="320" w:lineRule="exact"/>
              <w:jc w:val="left"/>
              <w:rPr>
                <w:rFonts w:eastAsia="仿宋"/>
                <w:sz w:val="24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/>
                <w:sz w:val="24"/>
                <w:szCs w:val="28"/>
              </w:rPr>
              <w:t>公共基础课程组</w:t>
            </w:r>
            <w:r>
              <w:rPr>
                <w:rFonts w:eastAsia="仿宋" w:hint="eastAsia"/>
                <w:sz w:val="24"/>
                <w:szCs w:val="28"/>
              </w:rPr>
              <w:t>（不含思政课）</w:t>
            </w:r>
          </w:p>
          <w:p w:rsidR="001C0D8D" w:rsidRDefault="001C0D8D" w:rsidP="009743BF">
            <w:pPr>
              <w:overflowPunct w:val="0"/>
              <w:spacing w:line="320" w:lineRule="exact"/>
              <w:jc w:val="left"/>
              <w:rPr>
                <w:rFonts w:eastAsia="仿宋"/>
                <w:sz w:val="24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/>
                <w:sz w:val="24"/>
                <w:szCs w:val="28"/>
              </w:rPr>
              <w:t>专业课程一组</w:t>
            </w:r>
          </w:p>
          <w:p w:rsidR="001C0D8D" w:rsidRDefault="001C0D8D" w:rsidP="009743BF">
            <w:pPr>
              <w:overflowPunct w:val="0"/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/>
                <w:sz w:val="24"/>
                <w:szCs w:val="28"/>
              </w:rPr>
              <w:t>专业课程二组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pacing w:line="320" w:lineRule="exact"/>
              <w:jc w:val="left"/>
              <w:rPr>
                <w:rFonts w:eastAsia="仿宋"/>
                <w:sz w:val="24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/>
                <w:sz w:val="24"/>
                <w:szCs w:val="28"/>
              </w:rPr>
              <w:t>公共基础课程组</w:t>
            </w:r>
          </w:p>
          <w:p w:rsidR="001C0D8D" w:rsidRDefault="001C0D8D" w:rsidP="009743BF">
            <w:pPr>
              <w:overflowPunct w:val="0"/>
              <w:spacing w:line="320" w:lineRule="exact"/>
              <w:jc w:val="left"/>
              <w:rPr>
                <w:rFonts w:eastAsia="仿宋"/>
                <w:sz w:val="24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/>
                <w:sz w:val="24"/>
                <w:szCs w:val="28"/>
              </w:rPr>
              <w:t>专业课程一组</w:t>
            </w:r>
          </w:p>
          <w:p w:rsidR="001C0D8D" w:rsidRDefault="001C0D8D" w:rsidP="009743BF">
            <w:pPr>
              <w:overflowPunct w:val="0"/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eastAsia="仿宋"/>
                <w:sz w:val="24"/>
                <w:szCs w:val="28"/>
              </w:rPr>
              <w:t>专业课程二组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专业名称</w:t>
            </w:r>
            <w:r>
              <w:rPr>
                <w:rFonts w:eastAsia="仿宋" w:hint="eastAsia"/>
                <w:vertAlign w:val="superscript"/>
              </w:rPr>
              <w:t>1</w:t>
            </w:r>
            <w:r>
              <w:rPr>
                <w:rFonts w:eastAsia="仿宋"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专业名称：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2808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专业代码：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专业代码：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2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原专业名称：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原专业名称：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2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rPr>
                <w:rFonts w:eastAsia="仿宋"/>
              </w:rPr>
            </w:pPr>
            <w:r>
              <w:rPr>
                <w:rFonts w:eastAsia="仿宋"/>
              </w:rPr>
              <w:t>原专业代码：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原专业代码：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参赛课程名称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 w:hint="eastAsia"/>
                <w:vertAlign w:val="superscript"/>
              </w:rPr>
            </w:pPr>
            <w:r>
              <w:rPr>
                <w:rFonts w:eastAsia="仿宋"/>
              </w:rPr>
              <w:t>参赛的教学内容名称</w:t>
            </w:r>
            <w:r>
              <w:rPr>
                <w:rFonts w:eastAsia="仿宋" w:hint="eastAsia"/>
                <w:vertAlign w:val="superscript"/>
              </w:rPr>
              <w:t>2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课程总学时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参赛学时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授课班级人数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</w:rPr>
            </w:pPr>
          </w:p>
        </w:tc>
      </w:tr>
    </w:tbl>
    <w:p w:rsidR="001C0D8D" w:rsidRDefault="001C0D8D" w:rsidP="001C0D8D">
      <w:pPr>
        <w:overflowPunct w:val="0"/>
        <w:spacing w:line="560" w:lineRule="exact"/>
        <w:jc w:val="center"/>
        <w:rPr>
          <w:rFonts w:eastAsia="仿宋" w:hint="eastAsia"/>
          <w:vertAlign w:val="superscript"/>
        </w:rPr>
      </w:pPr>
      <w:r>
        <w:rPr>
          <w:rFonts w:eastAsia="仿宋"/>
          <w:b/>
        </w:rPr>
        <w:t>参赛教师基本信息</w:t>
      </w:r>
      <w:r>
        <w:rPr>
          <w:rFonts w:eastAsia="仿宋" w:hint="eastAsia"/>
          <w:b/>
          <w:vertAlign w:val="superscript"/>
        </w:rPr>
        <w:t>3</w:t>
      </w: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424"/>
        <w:gridCol w:w="279"/>
        <w:gridCol w:w="709"/>
        <w:gridCol w:w="1016"/>
        <w:gridCol w:w="407"/>
        <w:gridCol w:w="707"/>
        <w:gridCol w:w="924"/>
        <w:gridCol w:w="212"/>
        <w:gridCol w:w="475"/>
        <w:gridCol w:w="230"/>
        <w:gridCol w:w="99"/>
        <w:gridCol w:w="1017"/>
        <w:gridCol w:w="1014"/>
      </w:tblGrid>
      <w:tr w:rsidR="001C0D8D" w:rsidTr="009743BF">
        <w:trPr>
          <w:trHeight w:hRule="exact" w:val="448"/>
          <w:jc w:val="center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学校（单位）全称</w:t>
            </w:r>
          </w:p>
        </w:tc>
        <w:tc>
          <w:tcPr>
            <w:tcW w:w="6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885819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 w:rsidRPr="00FE6BDC">
              <w:rPr>
                <w:rFonts w:eastAsia="仿宋"/>
                <w:color w:val="000000" w:themeColor="text1"/>
              </w:rPr>
              <w:t>江苏城市职业学</w:t>
            </w:r>
            <w:bookmarkStart w:id="0" w:name="_GoBack"/>
            <w:bookmarkEnd w:id="0"/>
            <w:r w:rsidRPr="00FE6BDC">
              <w:rPr>
                <w:rFonts w:eastAsia="仿宋"/>
                <w:color w:val="000000" w:themeColor="text1"/>
              </w:rPr>
              <w:t>院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民族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</w:rPr>
            </w:pP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</w:rPr>
            </w:pPr>
          </w:p>
        </w:tc>
      </w:tr>
      <w:tr w:rsidR="001C0D8D" w:rsidTr="009743BF">
        <w:trPr>
          <w:trHeight w:hRule="exact" w:val="7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职务</w:t>
            </w:r>
          </w:p>
        </w:tc>
        <w:tc>
          <w:tcPr>
            <w:tcW w:w="5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普通教师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教研室负责人</w:t>
            </w:r>
            <w:r>
              <w:rPr>
                <w:rFonts w:eastAsia="仿宋"/>
                <w:szCs w:val="21"/>
              </w:rPr>
              <w:t xml:space="preserve"> </w:t>
            </w:r>
          </w:p>
          <w:p w:rsidR="001C0D8D" w:rsidRDefault="001C0D8D" w:rsidP="009743BF">
            <w:pPr>
              <w:overflowPunct w:val="0"/>
              <w:snapToGrid w:val="0"/>
              <w:rPr>
                <w:rFonts w:eastAsia="仿宋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系（分院）负责人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1</w:t>
            </w:r>
            <w:r>
              <w:rPr>
                <w:rFonts w:eastAsia="仿宋"/>
                <w:szCs w:val="28"/>
              </w:rPr>
              <w:t>寸照片</w:t>
            </w:r>
          </w:p>
          <w:p w:rsidR="001C0D8D" w:rsidRDefault="001C0D8D" w:rsidP="009743BF">
            <w:pPr>
              <w:overflowPunct w:val="0"/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（可使用电子版）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职称</w:t>
            </w:r>
          </w:p>
        </w:tc>
        <w:tc>
          <w:tcPr>
            <w:tcW w:w="5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未定级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初级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中级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副高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  <w:szCs w:val="21"/>
              </w:rPr>
            </w:pP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职业资格</w:t>
            </w:r>
          </w:p>
        </w:tc>
        <w:tc>
          <w:tcPr>
            <w:tcW w:w="5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高级技师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高级职业技能等级证书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  <w:szCs w:val="21"/>
              </w:rPr>
            </w:pPr>
          </w:p>
        </w:tc>
      </w:tr>
      <w:tr w:rsidR="001C0D8D" w:rsidTr="009743BF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学历</w:t>
            </w:r>
          </w:p>
        </w:tc>
        <w:tc>
          <w:tcPr>
            <w:tcW w:w="5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大专及以下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本科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硕士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0D8D" w:rsidRDefault="001C0D8D" w:rsidP="009743BF">
            <w:pPr>
              <w:overflowPunct w:val="0"/>
              <w:jc w:val="center"/>
              <w:rPr>
                <w:rFonts w:eastAsia="仿宋"/>
                <w:szCs w:val="28"/>
              </w:rPr>
            </w:pPr>
          </w:p>
        </w:tc>
      </w:tr>
      <w:tr w:rsidR="001C0D8D" w:rsidTr="009743BF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身份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在职教师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企业兼职教师</w:t>
            </w:r>
          </w:p>
          <w:p w:rsidR="001C0D8D" w:rsidRDefault="001C0D8D" w:rsidP="009743BF">
            <w:pPr>
              <w:overflowPunct w:val="0"/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国家级教学创新团队成员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省级教学创新团队成员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国家级教学名师</w:t>
            </w:r>
            <w:r>
              <w:rPr>
                <w:rFonts w:eastAsia="仿宋"/>
                <w:szCs w:val="21"/>
              </w:rPr>
              <w:t xml:space="preserve"> </w:t>
            </w:r>
          </w:p>
          <w:p w:rsidR="001C0D8D" w:rsidRDefault="001C0D8D" w:rsidP="009743BF">
            <w:pPr>
              <w:overflowPunct w:val="0"/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省级教学名师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国家级教学成果奖主持人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省级教学成果奖主持人</w:t>
            </w:r>
          </w:p>
        </w:tc>
      </w:tr>
      <w:tr w:rsidR="001C0D8D" w:rsidTr="009743BF">
        <w:trPr>
          <w:trHeight w:hRule="exact" w:val="448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 w:hint="eastAsia"/>
                <w:vertAlign w:val="superscript"/>
              </w:rPr>
            </w:pPr>
            <w:r>
              <w:rPr>
                <w:rFonts w:eastAsia="仿宋"/>
              </w:rPr>
              <w:t>承担教学任务</w:t>
            </w:r>
            <w:r>
              <w:rPr>
                <w:rFonts w:eastAsia="仿宋" w:hint="eastAsia"/>
                <w:vertAlign w:val="superscript"/>
              </w:rPr>
              <w:t>4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拍摄视频名称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Cs w:val="28"/>
              </w:rPr>
            </w:pPr>
          </w:p>
        </w:tc>
      </w:tr>
    </w:tbl>
    <w:p w:rsidR="001C0D8D" w:rsidRDefault="001C0D8D" w:rsidP="001C0D8D">
      <w:pPr>
        <w:spacing w:line="560" w:lineRule="exact"/>
        <w:jc w:val="center"/>
        <w:rPr>
          <w:rFonts w:eastAsia="仿宋"/>
          <w:b/>
        </w:rPr>
      </w:pPr>
    </w:p>
    <w:p w:rsidR="001C0D8D" w:rsidRDefault="001C0D8D" w:rsidP="001C0D8D">
      <w:pPr>
        <w:spacing w:line="560" w:lineRule="exact"/>
        <w:jc w:val="center"/>
        <w:rPr>
          <w:rFonts w:eastAsia="仿宋"/>
        </w:rPr>
      </w:pPr>
      <w:r>
        <w:rPr>
          <w:rFonts w:eastAsia="仿宋"/>
          <w:b/>
        </w:rPr>
        <w:lastRenderedPageBreak/>
        <w:t>参赛承诺与说明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1280"/>
        <w:gridCol w:w="2689"/>
        <w:gridCol w:w="1706"/>
      </w:tblGrid>
      <w:tr w:rsidR="001C0D8D" w:rsidTr="009743BF">
        <w:trPr>
          <w:trHeight w:val="794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napToGrid w:val="0"/>
              <w:spacing w:line="360" w:lineRule="exact"/>
              <w:jc w:val="left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本校本课程的参赛内容未在近</w:t>
            </w:r>
            <w:r>
              <w:rPr>
                <w:rFonts w:eastAsia="仿宋"/>
                <w:szCs w:val="32"/>
              </w:rPr>
              <w:t>2</w:t>
            </w:r>
            <w:r>
              <w:rPr>
                <w:rFonts w:eastAsia="仿宋"/>
                <w:szCs w:val="32"/>
              </w:rPr>
              <w:t>年全国职业院校技能大赛教学能力比赛中获得一等奖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是</w:t>
            </w:r>
            <w:r>
              <w:rPr>
                <w:rFonts w:eastAsia="仿宋"/>
                <w:szCs w:val="28"/>
              </w:rPr>
              <w:t xml:space="preserve">  </w:t>
            </w: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否</w:t>
            </w:r>
          </w:p>
        </w:tc>
      </w:tr>
      <w:tr w:rsidR="001C0D8D" w:rsidTr="009743BF">
        <w:trPr>
          <w:trHeight w:val="794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napToGrid w:val="0"/>
              <w:spacing w:line="360" w:lineRule="exact"/>
              <w:jc w:val="left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本校本专业的专业课程相关的参赛内容未在近</w:t>
            </w:r>
            <w:r>
              <w:rPr>
                <w:rFonts w:eastAsia="仿宋"/>
                <w:szCs w:val="32"/>
              </w:rPr>
              <w:t>2</w:t>
            </w:r>
            <w:r>
              <w:rPr>
                <w:rFonts w:eastAsia="仿宋"/>
                <w:szCs w:val="32"/>
              </w:rPr>
              <w:t>年全国职业院校技能大赛教学能力比赛中获得一等奖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1C0D8D" w:rsidTr="009743BF">
        <w:trPr>
          <w:trHeight w:val="794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napToGrid w:val="0"/>
              <w:spacing w:line="360" w:lineRule="exact"/>
              <w:jc w:val="left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本人未在近</w:t>
            </w:r>
            <w:r>
              <w:rPr>
                <w:rFonts w:eastAsia="仿宋"/>
                <w:szCs w:val="32"/>
              </w:rPr>
              <w:t>2</w:t>
            </w:r>
            <w:r>
              <w:rPr>
                <w:rFonts w:eastAsia="仿宋"/>
                <w:szCs w:val="32"/>
              </w:rPr>
              <w:t>年全国职业院校技能大赛教学能力比赛中获得一等奖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是</w:t>
            </w:r>
            <w:r>
              <w:rPr>
                <w:rFonts w:eastAsia="仿宋"/>
                <w:szCs w:val="28"/>
              </w:rPr>
              <w:t xml:space="preserve">  </w:t>
            </w: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否</w:t>
            </w:r>
          </w:p>
        </w:tc>
      </w:tr>
      <w:tr w:rsidR="001C0D8D" w:rsidTr="009743BF">
        <w:trPr>
          <w:trHeight w:val="567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napToGrid w:val="0"/>
              <w:spacing w:line="360" w:lineRule="exact"/>
              <w:jc w:val="left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以上填报的参赛资格相关信息、个人信息、近</w:t>
            </w:r>
            <w:r>
              <w:rPr>
                <w:rFonts w:eastAsia="仿宋"/>
                <w:szCs w:val="32"/>
              </w:rPr>
              <w:t>2</w:t>
            </w:r>
            <w:r>
              <w:rPr>
                <w:rFonts w:eastAsia="仿宋"/>
                <w:szCs w:val="32"/>
              </w:rPr>
              <w:t>年获奖信息均真实无误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是</w:t>
            </w:r>
            <w:r>
              <w:rPr>
                <w:rFonts w:eastAsia="仿宋"/>
                <w:szCs w:val="28"/>
              </w:rPr>
              <w:t xml:space="preserve">  </w:t>
            </w: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否</w:t>
            </w:r>
          </w:p>
        </w:tc>
      </w:tr>
      <w:tr w:rsidR="001C0D8D" w:rsidTr="009743BF">
        <w:trPr>
          <w:trHeight w:val="567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napToGrid w:val="0"/>
              <w:spacing w:line="560" w:lineRule="exact"/>
              <w:jc w:val="left"/>
              <w:rPr>
                <w:rFonts w:eastAsia="仿宋"/>
                <w:szCs w:val="28"/>
              </w:rPr>
            </w:pPr>
            <w:r>
              <w:rPr>
                <w:rFonts w:eastAsia="仿宋"/>
                <w:szCs w:val="32"/>
              </w:rPr>
              <w:t>保证参赛材料无知识产权异议或其他法律纠纷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是</w:t>
            </w:r>
            <w:r>
              <w:rPr>
                <w:rFonts w:eastAsia="仿宋"/>
                <w:szCs w:val="28"/>
              </w:rPr>
              <w:t xml:space="preserve">  </w:t>
            </w: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否</w:t>
            </w:r>
          </w:p>
        </w:tc>
      </w:tr>
      <w:tr w:rsidR="001C0D8D" w:rsidTr="009743BF">
        <w:trPr>
          <w:trHeight w:val="567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napToGrid w:val="0"/>
              <w:spacing w:line="560" w:lineRule="exact"/>
              <w:jc w:val="left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同意比赛组委会拥有对参赛材料进行公益性共享权利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是</w:t>
            </w:r>
            <w:r>
              <w:rPr>
                <w:rFonts w:eastAsia="仿宋"/>
                <w:szCs w:val="28"/>
              </w:rPr>
              <w:t xml:space="preserve">  </w:t>
            </w:r>
            <w:r>
              <w:rPr>
                <w:rFonts w:eastAsia="仿宋" w:hint="eastAsia"/>
                <w:sz w:val="24"/>
                <w:szCs w:val="28"/>
              </w:rPr>
              <w:t>□</w:t>
            </w:r>
            <w:r>
              <w:rPr>
                <w:rFonts w:eastAsia="仿宋"/>
                <w:szCs w:val="28"/>
              </w:rPr>
              <w:t>否</w:t>
            </w:r>
          </w:p>
        </w:tc>
      </w:tr>
      <w:tr w:rsidR="001C0D8D" w:rsidTr="009743BF">
        <w:trPr>
          <w:trHeight w:val="39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szCs w:val="32"/>
              </w:rPr>
              <w:t>专业人才培养方案网址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  <w:szCs w:val="28"/>
              </w:rPr>
            </w:pPr>
          </w:p>
        </w:tc>
      </w:tr>
      <w:tr w:rsidR="001C0D8D" w:rsidTr="009743BF">
        <w:trPr>
          <w:trHeight w:val="5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参加</w:t>
            </w:r>
            <w:r>
              <w:rPr>
                <w:rFonts w:eastAsia="仿宋" w:hint="eastAsia"/>
                <w:szCs w:val="32"/>
              </w:rPr>
              <w:t>市赛</w:t>
            </w:r>
            <w:r>
              <w:rPr>
                <w:rFonts w:eastAsia="仿宋" w:hint="eastAsia"/>
                <w:szCs w:val="32"/>
              </w:rPr>
              <w:t>/</w:t>
            </w:r>
            <w:r>
              <w:rPr>
                <w:rFonts w:eastAsia="仿宋" w:hint="eastAsia"/>
                <w:szCs w:val="32"/>
              </w:rPr>
              <w:t>校赛</w:t>
            </w:r>
            <w:r>
              <w:rPr>
                <w:rFonts w:eastAsia="仿宋"/>
                <w:szCs w:val="32"/>
              </w:rPr>
              <w:t>获奖情况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pacing w:line="560" w:lineRule="exact"/>
              <w:jc w:val="center"/>
              <w:rPr>
                <w:rFonts w:eastAsia="仿宋"/>
                <w:szCs w:val="28"/>
              </w:rPr>
            </w:pPr>
          </w:p>
        </w:tc>
      </w:tr>
      <w:tr w:rsidR="001C0D8D" w:rsidTr="009743BF">
        <w:trPr>
          <w:trHeight w:val="108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spacing w:line="360" w:lineRule="exac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请确认以下情况是否符合比赛要求并提供佐证材料（提交电子资料，如班级花名册）：</w:t>
            </w:r>
          </w:p>
          <w:p w:rsidR="001C0D8D" w:rsidRDefault="001C0D8D" w:rsidP="009743BF">
            <w:pPr>
              <w:overflowPunct w:val="0"/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专业备案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实际招生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课程开设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本人参与教学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□</w:t>
            </w:r>
            <w:r>
              <w:rPr>
                <w:rFonts w:eastAsia="仿宋"/>
                <w:szCs w:val="21"/>
              </w:rPr>
              <w:t>全体学生参与拍摄</w:t>
            </w:r>
          </w:p>
        </w:tc>
      </w:tr>
      <w:tr w:rsidR="001C0D8D" w:rsidTr="009743BF">
        <w:trPr>
          <w:trHeight w:val="6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</w:rPr>
              <w:t>个人签字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D" w:rsidRDefault="001C0D8D" w:rsidP="009743BF">
            <w:pPr>
              <w:overflowPunct w:val="0"/>
              <w:snapToGrid w:val="0"/>
              <w:spacing w:line="560" w:lineRule="exact"/>
              <w:rPr>
                <w:rFonts w:eastAsia="仿宋"/>
                <w:b/>
                <w:bCs/>
                <w:sz w:val="24"/>
              </w:rPr>
            </w:pPr>
          </w:p>
        </w:tc>
      </w:tr>
      <w:tr w:rsidR="001C0D8D" w:rsidTr="009743BF">
        <w:trPr>
          <w:trHeight w:val="3116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（所在单位签署意见并盖章）</w:t>
            </w: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 w:hint="eastAsia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D8D" w:rsidRDefault="001C0D8D" w:rsidP="009743BF">
            <w:pPr>
              <w:overflowPunct w:val="0"/>
              <w:snapToGrid w:val="0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（设区市教育</w:t>
            </w:r>
            <w:r>
              <w:rPr>
                <w:rFonts w:eastAsia="仿宋" w:hint="eastAsia"/>
              </w:rPr>
              <w:t>局业务</w:t>
            </w:r>
            <w:r>
              <w:rPr>
                <w:rFonts w:eastAsia="仿宋"/>
              </w:rPr>
              <w:t>处室签署意见并盖章）</w:t>
            </w: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 w:hint="eastAsia"/>
              </w:rPr>
            </w:pPr>
          </w:p>
          <w:p w:rsidR="001C0D8D" w:rsidRDefault="001C0D8D" w:rsidP="009743BF">
            <w:pPr>
              <w:overflowPunct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日期：</w:t>
            </w:r>
          </w:p>
        </w:tc>
      </w:tr>
    </w:tbl>
    <w:p w:rsidR="001C0D8D" w:rsidRDefault="001C0D8D" w:rsidP="001C0D8D">
      <w:pPr>
        <w:pStyle w:val="a4"/>
        <w:rPr>
          <w:rFonts w:eastAsia="仿宋"/>
          <w:u w:val="single"/>
        </w:rPr>
      </w:pPr>
      <w:r>
        <w:rPr>
          <w:rFonts w:eastAsia="仿宋" w:hint="eastAsia"/>
          <w:u w:val="single"/>
        </w:rPr>
        <w:t xml:space="preserve"> </w:t>
      </w:r>
      <w:r>
        <w:rPr>
          <w:rFonts w:eastAsia="仿宋"/>
          <w:u w:val="single"/>
        </w:rPr>
        <w:t xml:space="preserve">                        </w:t>
      </w:r>
    </w:p>
    <w:p w:rsidR="001C0D8D" w:rsidRDefault="001C0D8D" w:rsidP="001C0D8D">
      <w:pPr>
        <w:pStyle w:val="a4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专业名称和专业代码，是</w:t>
      </w:r>
      <w:r>
        <w:rPr>
          <w:rFonts w:ascii="仿宋" w:eastAsia="仿宋" w:hAnsi="仿宋" w:hint="eastAsia"/>
          <w:color w:val="000000"/>
        </w:rPr>
        <w:t>指对应教育部最新发布的职业教育专业目录的名称和代码。</w:t>
      </w:r>
    </w:p>
    <w:p w:rsidR="001C0D8D" w:rsidRDefault="001C0D8D" w:rsidP="001C0D8D">
      <w:pPr>
        <w:pStyle w:val="a4"/>
        <w:rPr>
          <w:rFonts w:ascii="仿宋" w:eastAsia="仿宋" w:hAnsi="仿宋"/>
        </w:rPr>
      </w:pPr>
      <w:r>
        <w:rPr>
          <w:rFonts w:ascii="仿宋" w:eastAsia="仿宋" w:hAnsi="仿宋"/>
          <w:color w:val="000000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  <w:color w:val="000000"/>
        </w:rPr>
        <w:t>教学内容名称应为课程标准中具体、明确的模块、单元、任务名称或名</w:t>
      </w:r>
      <w:r>
        <w:rPr>
          <w:rFonts w:ascii="仿宋" w:eastAsia="仿宋" w:hAnsi="仿宋" w:hint="eastAsia"/>
        </w:rPr>
        <w:t>称组合。</w:t>
      </w:r>
    </w:p>
    <w:p w:rsidR="001C0D8D" w:rsidRDefault="001C0D8D" w:rsidP="001C0D8D">
      <w:pPr>
        <w:pStyle w:val="a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教学团队全部成员逐一添加填写。</w:t>
      </w:r>
    </w:p>
    <w:p w:rsidR="001C0D8D" w:rsidRDefault="001C0D8D" w:rsidP="001C0D8D">
      <w:pPr>
        <w:pStyle w:val="a4"/>
        <w:rPr>
          <w:rFonts w:eastAsia="仿宋" w:hint="eastAsia"/>
        </w:rPr>
        <w:sectPr w:rsidR="001C0D8D" w:rsidSect="001C0D8D">
          <w:footerReference w:type="default" r:id="rId7"/>
          <w:type w:val="continuous"/>
          <w:pgSz w:w="11906" w:h="16838"/>
          <w:pgMar w:top="2098" w:right="1474" w:bottom="1985" w:left="1588" w:header="1361" w:footer="1588" w:gutter="0"/>
          <w:cols w:space="720"/>
          <w:docGrid w:type="lines" w:linePitch="579" w:charSpace="21679"/>
        </w:sectPr>
      </w:pP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填写近3年本人曾担任参赛课程或相关课程的教学任务至少一条。</w:t>
      </w:r>
    </w:p>
    <w:p w:rsidR="00FD7529" w:rsidRPr="001C0D8D" w:rsidRDefault="00FD7529" w:rsidP="001C0D8D"/>
    <w:sectPr w:rsidR="00FD7529" w:rsidRPr="001C0D8D" w:rsidSect="00BA1691">
      <w:footerReference w:type="default" r:id="rId8"/>
      <w:endnotePr>
        <w:numFmt w:val="decimal"/>
      </w:endnotePr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5D" w:rsidRDefault="00A10E5D">
      <w:r>
        <w:separator/>
      </w:r>
    </w:p>
  </w:endnote>
  <w:endnote w:type="continuationSeparator" w:id="0">
    <w:p w:rsidR="00A10E5D" w:rsidRDefault="00A1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8D" w:rsidRDefault="001C0D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44600" cy="218440"/>
              <wp:effectExtent l="0" t="0" r="3175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D8D" w:rsidRDefault="001C0D8D">
                          <w:pPr>
                            <w:pStyle w:val="a3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6BDC" w:rsidRPr="00FE6BD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6.8pt;margin-top:0;width:98pt;height:17.2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" filled="f" stroked="f">
              <v:textbox inset="0,0,0,0">
                <w:txbxContent>
                  <w:p w:rsidR="001C0D8D" w:rsidRDefault="001C0D8D">
                    <w:pPr>
                      <w:pStyle w:val="a3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E6BDC" w:rsidRPr="00FE6BDC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06" w:rsidRDefault="00EE58B8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1C0D8D" w:rsidRPr="001C0D8D">
      <w:rPr>
        <w:rFonts w:ascii="Times New Roman" w:hAnsi="Times New Roman"/>
        <w:noProof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5D" w:rsidRDefault="00A10E5D">
      <w:r>
        <w:separator/>
      </w:r>
    </w:p>
  </w:footnote>
  <w:footnote w:type="continuationSeparator" w:id="0">
    <w:p w:rsidR="00A10E5D" w:rsidRDefault="00A1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GExZDY4YzJhMjJhMTI5YzQyMjBjOGRmMDA3MjAifQ=="/>
  </w:docVars>
  <w:rsids>
    <w:rsidRoot w:val="00E67F06"/>
    <w:rsid w:val="000D514E"/>
    <w:rsid w:val="00106612"/>
    <w:rsid w:val="001C0D8D"/>
    <w:rsid w:val="001E03C1"/>
    <w:rsid w:val="004179B9"/>
    <w:rsid w:val="00446C41"/>
    <w:rsid w:val="007965E6"/>
    <w:rsid w:val="00885819"/>
    <w:rsid w:val="009561B9"/>
    <w:rsid w:val="00A10E5D"/>
    <w:rsid w:val="00A72D79"/>
    <w:rsid w:val="00A77427"/>
    <w:rsid w:val="00BA1691"/>
    <w:rsid w:val="00BD6B1C"/>
    <w:rsid w:val="00CD7C50"/>
    <w:rsid w:val="00E67F06"/>
    <w:rsid w:val="00EE58B8"/>
    <w:rsid w:val="00FD7529"/>
    <w:rsid w:val="00FE6BDC"/>
    <w:rsid w:val="039B46FC"/>
    <w:rsid w:val="088B53B7"/>
    <w:rsid w:val="26947BDD"/>
    <w:rsid w:val="36DA0045"/>
    <w:rsid w:val="38FA54EE"/>
    <w:rsid w:val="3D88627D"/>
    <w:rsid w:val="4B8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20193F-2A1C-458A-AA63-C871355A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character" w:styleId="a5">
    <w:name w:val="footnote reference"/>
    <w:basedOn w:val="a0"/>
    <w:uiPriority w:val="99"/>
    <w:qFormat/>
    <w:rPr>
      <w:vertAlign w:val="superscript"/>
    </w:rPr>
  </w:style>
  <w:style w:type="paragraph" w:styleId="a6">
    <w:name w:val="header"/>
    <w:basedOn w:val="a"/>
    <w:link w:val="Char"/>
    <w:rsid w:val="00BA1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A1691"/>
    <w:rPr>
      <w:rFonts w:cs="Times New Roman"/>
      <w:kern w:val="2"/>
      <w:sz w:val="18"/>
      <w:szCs w:val="18"/>
    </w:rPr>
  </w:style>
  <w:style w:type="paragraph" w:styleId="a7">
    <w:name w:val="endnote text"/>
    <w:basedOn w:val="a"/>
    <w:link w:val="Char0"/>
    <w:rsid w:val="00BA1691"/>
    <w:pPr>
      <w:snapToGrid w:val="0"/>
      <w:jc w:val="left"/>
    </w:pPr>
  </w:style>
  <w:style w:type="character" w:customStyle="1" w:styleId="Char0">
    <w:name w:val="尾注文本 Char"/>
    <w:basedOn w:val="a0"/>
    <w:link w:val="a7"/>
    <w:rsid w:val="00BA1691"/>
    <w:rPr>
      <w:rFonts w:cs="Times New Roman"/>
      <w:kern w:val="2"/>
      <w:sz w:val="21"/>
      <w:szCs w:val="22"/>
    </w:rPr>
  </w:style>
  <w:style w:type="character" w:styleId="a8">
    <w:name w:val="endnote reference"/>
    <w:basedOn w:val="a0"/>
    <w:rsid w:val="00BA1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6F8C-CF07-49F5-864A-35FA290B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李菁菁</cp:lastModifiedBy>
  <cp:revision>17</cp:revision>
  <dcterms:created xsi:type="dcterms:W3CDTF">2022-06-06T01:03:00Z</dcterms:created>
  <dcterms:modified xsi:type="dcterms:W3CDTF">2023-05-24T02:06:00Z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0AEADA2B908842F6807F48BCD08A46BF</vt:lpwstr>
  </property>
</Properties>
</file>